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32" w:rsidRDefault="00365132">
      <w:pPr>
        <w:widowControl w:val="0"/>
        <w:spacing w:after="120"/>
        <w:ind w:left="-567"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5132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0005" cy="8271724"/>
            <wp:effectExtent l="0" t="0" r="0" b="0"/>
            <wp:docPr id="1" name="Рисунок 1" descr="C:\Users\1\Desktop\15\Титул ОП физ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5\Титул ОП физо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7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5B" w:rsidRDefault="0054215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</w:p>
    <w:p w:rsidR="00365132" w:rsidRDefault="00365132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7999"/>
        <w:gridCol w:w="816"/>
      </w:tblGrid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999" w:type="dxa"/>
            <w:vAlign w:val="center"/>
          </w:tcPr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999" w:type="dxa"/>
          </w:tcPr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Целевой раздел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и задачи реализации 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Принципы и подходы реализации 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Значимые характеристики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особенности воспитанников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999" w:type="dxa"/>
          </w:tcPr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Содержательный раздел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образовательной работы с воспитанниками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физкультурно-оздоровительной работы с детьми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педагогической диагностики достижения воспитанниками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формы взаимодействия с родителями (законными представителями) воспитанников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99" w:type="dxa"/>
          </w:tcPr>
          <w:p w:rsidR="0054215B" w:rsidRDefault="0054215B">
            <w:pPr>
              <w:ind w:right="140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Организационный раздел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образовательной нагрузки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двигательной активности детей ДОУ на неделю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Формы, способы, методы и средства реализации Программы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развивающей предметно-пространственной среды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 образовательной деятельности</w:t>
            </w: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999" w:type="dxa"/>
          </w:tcPr>
          <w:p w:rsidR="0054215B" w:rsidRDefault="0054215B">
            <w:pPr>
              <w:ind w:right="140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</w:t>
            </w:r>
          </w:p>
          <w:p w:rsidR="0054215B" w:rsidRDefault="0054215B">
            <w:pPr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4215B">
        <w:tc>
          <w:tcPr>
            <w:tcW w:w="75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799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планирование физкультурных развлечений по «Физическому развитию» на 2020-2021 учебный год</w:t>
            </w:r>
          </w:p>
          <w:p w:rsidR="0054215B" w:rsidRDefault="0054215B">
            <w:pPr>
              <w:ind w:right="140"/>
              <w:rPr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sz w:val="24"/>
                <w:szCs w:val="24"/>
              </w:rPr>
              <w:t>44</w:t>
            </w:r>
          </w:p>
        </w:tc>
      </w:tr>
    </w:tbl>
    <w:p w:rsidR="0054215B" w:rsidRDefault="0054215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542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07" w:right="14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542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07" w:right="14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542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07" w:right="14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542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07" w:right="14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542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07" w:right="14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542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07" w:right="14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54215B">
      <w:pPr>
        <w:widowControl w:val="0"/>
        <w:spacing w:after="0" w:line="36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15B" w:rsidRDefault="0054215B">
      <w:pPr>
        <w:widowControl w:val="0"/>
        <w:spacing w:after="0" w:line="36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15B" w:rsidRDefault="000D03EB">
      <w:pPr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Целевой раздел</w:t>
      </w:r>
    </w:p>
    <w:p w:rsidR="0054215B" w:rsidRDefault="000D03EB">
      <w:pPr>
        <w:spacing w:line="360" w:lineRule="auto"/>
        <w:ind w:left="-1134" w:right="14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 Пояснительная записка</w:t>
      </w:r>
    </w:p>
    <w:p w:rsidR="0054215B" w:rsidRDefault="000D03EB">
      <w:pPr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(далее – Программа) – это нормативно-управленческий документ, структурная и функциональная единица образовательного пространства, обеспечивающая динамическое единство субъектов педагогического процесса, системы их отношений и условий 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ельности.</w:t>
      </w:r>
    </w:p>
    <w:p w:rsidR="0054215B" w:rsidRDefault="000D03EB">
      <w:pPr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разработана на основе основной образовательной программы Муниципального дошкольного образовательного учреждения "Бурашевский детский сад"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с:</w:t>
      </w:r>
    </w:p>
    <w:p w:rsidR="0054215B" w:rsidRDefault="000D03EB">
      <w:pPr>
        <w:widowControl w:val="0"/>
        <w:numPr>
          <w:ilvl w:val="0"/>
          <w:numId w:val="10"/>
        </w:numPr>
        <w:spacing w:after="0"/>
        <w:ind w:left="284" w:right="140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 № 273-ФЗ «Об образовании в Росс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ийской Федерации»; </w:t>
      </w:r>
    </w:p>
    <w:p w:rsidR="0054215B" w:rsidRDefault="000D03EB">
      <w:pPr>
        <w:widowControl w:val="0"/>
        <w:numPr>
          <w:ilvl w:val="0"/>
          <w:numId w:val="10"/>
        </w:numPr>
        <w:spacing w:after="0"/>
        <w:ind w:left="284" w:right="140" w:hanging="28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17.10.2013 № 1155 «Об утверждении ФГОС дошкольного образования»; </w:t>
      </w:r>
    </w:p>
    <w:p w:rsidR="0054215B" w:rsidRDefault="000D03EB">
      <w:pPr>
        <w:widowControl w:val="0"/>
        <w:numPr>
          <w:ilvl w:val="0"/>
          <w:numId w:val="10"/>
        </w:numPr>
        <w:spacing w:after="0"/>
        <w:ind w:left="284" w:right="140" w:hanging="28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 № 1014 «Об утверждении Порядка организации и осуществлении образовательной деятельности дошкольного образования»; </w:t>
      </w:r>
    </w:p>
    <w:p w:rsidR="0054215B" w:rsidRDefault="000D03EB">
      <w:pPr>
        <w:widowControl w:val="0"/>
        <w:numPr>
          <w:ilvl w:val="0"/>
          <w:numId w:val="10"/>
        </w:numPr>
        <w:spacing w:after="0"/>
        <w:ind w:left="284" w:right="140" w:hanging="28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йской Федерации от 15.05.2013 г. № 26 «Об утверждении СанПиН </w:t>
      </w:r>
      <w:r>
        <w:rPr>
          <w:rFonts w:ascii="Times New Roman" w:eastAsia="Times New Roman" w:hAnsi="Times New Roman" w:cs="Times New Roman"/>
          <w:sz w:val="24"/>
          <w:szCs w:val="24"/>
        </w:rPr>
        <w:t>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215B" w:rsidRDefault="000D03EB">
      <w:pPr>
        <w:widowControl w:val="0"/>
        <w:spacing w:after="0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спроектирована с учётом ФГОС дошколь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 образования, особенностей образовательного учреждения, региона и муниципалитета, образовательных потребностей и запросов воспитанников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 себя совокупность образовательных областей, которые обеспечивают разностороннее развитие детей с учётом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возрастных и индивидуальных особенностей по основным направлениям развития - социально-коммуникативному, познавательному, речевому, художественно-эстетическому и физическому. </w:t>
      </w:r>
    </w:p>
    <w:p w:rsidR="0054215B" w:rsidRDefault="000D03EB">
      <w:pPr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определяет целевые ориентиры, содержание и организацию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зовательного процесса для детей дошкольного возраста, в соответствии с требованиями ФГОС ДО (раздел II «Требования к структуре образовательной программы и её объёму», п. 2.3—2.4), и направлена:</w:t>
      </w:r>
    </w:p>
    <w:p w:rsidR="0054215B" w:rsidRDefault="000D03EB">
      <w:pPr>
        <w:widowControl w:val="0"/>
        <w:numPr>
          <w:ilvl w:val="0"/>
          <w:numId w:val="8"/>
        </w:numPr>
        <w:spacing w:after="0"/>
        <w:ind w:left="284" w:right="140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создание условий развития ребёнка, открывающих возможности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54215B" w:rsidRDefault="000D03EB">
      <w:pPr>
        <w:widowControl w:val="0"/>
        <w:numPr>
          <w:ilvl w:val="0"/>
          <w:numId w:val="8"/>
        </w:numPr>
        <w:spacing w:after="0"/>
        <w:ind w:left="284" w:right="140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создание развивающей образовательной среды,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орая представляет собой систему условий социализации и индивидуализации детей. 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 нацелена на создание следующих психолого-педагогических условий: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способностях;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● использование в образовательном процессе форм и методов работы с детьми, соответс</w:t>
      </w:r>
      <w:r>
        <w:rPr>
          <w:rFonts w:ascii="Times New Roman" w:eastAsia="Times New Roman" w:hAnsi="Times New Roman" w:cs="Times New Roman"/>
          <w:sz w:val="24"/>
          <w:szCs w:val="24"/>
        </w:rPr>
        <w:t>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● построение образовательного процесса на основе взаимодействия взрослых с детьми, ориентированного на интере</w:t>
      </w:r>
      <w:r>
        <w:rPr>
          <w:rFonts w:ascii="Times New Roman" w:eastAsia="Times New Roman" w:hAnsi="Times New Roman" w:cs="Times New Roman"/>
          <w:sz w:val="24"/>
          <w:szCs w:val="24"/>
        </w:rPr>
        <w:t>сы и возможности каждого ребёнка и учитывающего социальную ситуацию его развития;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● поддержка педагогами положительного, доброжелательного отношения детей друг к другу и взаимодействия детей друг с другом в разных видах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215B" w:rsidRDefault="000D03EB">
      <w:pPr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образовател</w:t>
      </w:r>
      <w:r>
        <w:rPr>
          <w:rFonts w:ascii="Times New Roman" w:eastAsia="Times New Roman" w:hAnsi="Times New Roman" w:cs="Times New Roman"/>
          <w:sz w:val="24"/>
          <w:szCs w:val="24"/>
        </w:rPr>
        <w:t>ьной области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гармоническое физическое развитие, а также охраны здоровья детей и формирования основы культуры здоровь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через решение следующих специфических задач:                                                                                                              </w:t>
      </w:r>
    </w:p>
    <w:p w:rsidR="0054215B" w:rsidRDefault="000D03EB">
      <w:pPr>
        <w:numPr>
          <w:ilvl w:val="0"/>
          <w:numId w:val="11"/>
        </w:numPr>
        <w:ind w:right="1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физических качеств</w:t>
      </w:r>
    </w:p>
    <w:p w:rsidR="0054215B" w:rsidRDefault="000D03EB">
      <w:pPr>
        <w:numPr>
          <w:ilvl w:val="0"/>
          <w:numId w:val="11"/>
        </w:numPr>
        <w:ind w:right="1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Накопление и обогащение двигательного опыта детей</w:t>
      </w:r>
    </w:p>
    <w:p w:rsidR="0054215B" w:rsidRDefault="000D03EB">
      <w:pPr>
        <w:numPr>
          <w:ilvl w:val="0"/>
          <w:numId w:val="11"/>
        </w:numPr>
        <w:ind w:right="1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Сохранение и укреплен</w:t>
      </w:r>
      <w:r>
        <w:rPr>
          <w:rFonts w:ascii="Times New Roman" w:eastAsia="Times New Roman" w:hAnsi="Times New Roman" w:cs="Times New Roman"/>
          <w:sz w:val="24"/>
          <w:szCs w:val="24"/>
        </w:rPr>
        <w:t>ие физического и психического здоровья детей</w:t>
      </w:r>
    </w:p>
    <w:p w:rsidR="0054215B" w:rsidRDefault="000D03EB">
      <w:pPr>
        <w:numPr>
          <w:ilvl w:val="0"/>
          <w:numId w:val="11"/>
        </w:numPr>
        <w:ind w:right="1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здоровом образе жизни</w:t>
      </w:r>
    </w:p>
    <w:p w:rsidR="0054215B" w:rsidRDefault="000D03EB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расширение индивидуального двигательного опыта ребенка, последовательное обучение движениям и двигательным действиям: правильной ходьбе, бегу, умению прыгать с места, разным видам метания, лазанья, различным движениям с мячами.</w:t>
      </w:r>
    </w:p>
    <w:p w:rsidR="0054215B" w:rsidRDefault="000D03EB">
      <w:pPr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>нятия физической культурой в дошкольном возрасте призваны удовлетворить биологическую потребность растущего организма в двигательной деятельности, давать ребенку возможность ощущать радость и удовольствие от умения управлять своим телом.</w:t>
      </w:r>
    </w:p>
    <w:p w:rsidR="0054215B" w:rsidRDefault="000D03EB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Эффективность уче</w:t>
      </w:r>
      <w:r>
        <w:rPr>
          <w:rFonts w:ascii="Times New Roman" w:eastAsia="Times New Roman" w:hAnsi="Times New Roman" w:cs="Times New Roman"/>
          <w:sz w:val="24"/>
          <w:szCs w:val="24"/>
        </w:rPr>
        <w:t>бно-воспитательного процесса во многом определяется планированием, которое призвано обеспечить не только последовательное, рациональное распределение программного материала, но и освоение, а также непрерывное совершенствование выполнение всех видов физичес</w:t>
      </w:r>
      <w:r>
        <w:rPr>
          <w:rFonts w:ascii="Times New Roman" w:eastAsia="Times New Roman" w:hAnsi="Times New Roman" w:cs="Times New Roman"/>
          <w:sz w:val="24"/>
          <w:szCs w:val="24"/>
        </w:rPr>
        <w:t>ких упражнений.</w:t>
      </w:r>
    </w:p>
    <w:p w:rsidR="0054215B" w:rsidRDefault="000D03E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 задачи реализации </w:t>
      </w:r>
    </w:p>
    <w:p w:rsidR="0054215B" w:rsidRDefault="000D03EB">
      <w:pPr>
        <w:ind w:right="140" w:firstLine="2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– решение общей задачи по охране жизни и укреплению физического и психического здоровья. Развитие физических качеств и накопление двигательного опыта как важнейшие условия сохранения и укрепления здоровья дете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й. </w:t>
      </w:r>
    </w:p>
    <w:p w:rsidR="0054215B" w:rsidRDefault="000D03EB">
      <w:pPr>
        <w:ind w:right="140" w:firstLine="2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54215B" w:rsidRDefault="000D03EB">
      <w:pPr>
        <w:ind w:right="140" w:firstLine="29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формировать у детей интерес и ценностное отношение к занятиям физической культурой, гармоничное физическое развитие через развитие физических качеств (скоростных, силовых, гибкости, выносливости и координации);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накапливать и обогащать двигательный опыт детей   (овладение основными движениями);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 формировать у воспитанников потребность в двигательной активности и физическом совершенствовании.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Оздоровительные: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формировать основы культуры здоровья через сохран</w:t>
      </w:r>
      <w:r>
        <w:rPr>
          <w:rFonts w:ascii="Times New Roman" w:eastAsia="Times New Roman" w:hAnsi="Times New Roman" w:cs="Times New Roman"/>
          <w:sz w:val="24"/>
          <w:szCs w:val="24"/>
        </w:rPr>
        <w:t>ение и укрепление физического и психического здоровья детей;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воспитывать культурно – гигиенические навыки;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формировать начальные представления о здоровом образе жизни.</w:t>
      </w:r>
    </w:p>
    <w:p w:rsidR="0054215B" w:rsidRDefault="000D03EB">
      <w:pPr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с сентября 2020 г по май 2021 г.</w:t>
      </w:r>
    </w:p>
    <w:p w:rsidR="0054215B" w:rsidRDefault="000D03E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Принципы и подходы формирования 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/>
        <w:ind w:left="1015"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реализации Программы лежит физкультурно-оздоровительный и индивидуально-личностный подходы к развитию ребенка, являющиеся методологией ФГОС, который предполагает:</w:t>
      </w: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Поддержка разнообразия детства.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Современный мир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</w:t>
      </w:r>
      <w:r>
        <w:rPr>
          <w:rFonts w:ascii="Times New Roman" w:eastAsia="Times New Roman" w:hAnsi="Times New Roman" w:cs="Times New Roman"/>
          <w:sz w:val="24"/>
          <w:szCs w:val="24"/>
        </w:rPr>
        <w:t>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объединяющего многочисленные культуры, народы, этносы. Возра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способности выбирать и уважать право выбора других ценностей и убеждений, мнений и способов их выражения.</w:t>
      </w: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обогащения образовательного процесса. ДОУ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</w:t>
      </w:r>
      <w:r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Сохранение уникальности и самоценности детства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</w:t>
      </w:r>
      <w:r>
        <w:rPr>
          <w:rFonts w:ascii="Times New Roman" w:eastAsia="Times New Roman" w:hAnsi="Times New Roman" w:cs="Times New Roman"/>
          <w:sz w:val="24"/>
          <w:szCs w:val="24"/>
        </w:rPr>
        <w:t>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Позитивная социализация </w:t>
      </w:r>
      <w:r>
        <w:rPr>
          <w:rFonts w:ascii="Times New Roman" w:eastAsia="Times New Roman" w:hAnsi="Times New Roman" w:cs="Times New Roman"/>
          <w:sz w:val="24"/>
          <w:szCs w:val="24"/>
        </w:rPr>
        <w:t>ребенка пре</w:t>
      </w:r>
      <w:r>
        <w:rPr>
          <w:rFonts w:ascii="Times New Roman" w:eastAsia="Times New Roman" w:hAnsi="Times New Roman" w:cs="Times New Roman"/>
          <w:sz w:val="24"/>
          <w:szCs w:val="24"/>
        </w:rPr>
        <w:t>дполагает, что освоение ребенком культурных норм, средств и способов деятельности, культурных образцов поведения и общения с другими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людьми, приобщение к традициям семьи, общества, государства происходят в процессе сотрудничества со взрослыми и другими дет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ьми, направленного на создание предпосылок 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полноценной деятельности ребенка в изменяющемся мире.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4.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Личностно-развивающий и гуманистический  характер  взаимодействия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взрослых (родителей (законных  представителей),  педагогических  и  иных  работников  ДОУ) 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</w:t>
      </w:r>
      <w:r>
        <w:rPr>
          <w:rFonts w:ascii="Times New Roman" w:eastAsia="Times New Roman" w:hAnsi="Times New Roman" w:cs="Times New Roman"/>
          <w:sz w:val="24"/>
          <w:szCs w:val="24"/>
        </w:rPr>
        <w:t>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</w:t>
      </w:r>
      <w:r>
        <w:rPr>
          <w:rFonts w:ascii="Times New Roman" w:eastAsia="Times New Roman" w:hAnsi="Times New Roman" w:cs="Times New Roman"/>
          <w:sz w:val="24"/>
          <w:szCs w:val="24"/>
        </w:rPr>
        <w:t>ьного благополучия и полноценного развития.</w:t>
      </w:r>
    </w:p>
    <w:p w:rsidR="0054215B" w:rsidRDefault="0054215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Содействие и сотрудничество детей и взрослых, признание ребенка полноценным участником (субъектом) образовательных отношений.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Этот принцип предполагает активное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</w:t>
      </w:r>
      <w:r>
        <w:rPr>
          <w:rFonts w:ascii="Times New Roman" w:eastAsia="Times New Roman" w:hAnsi="Times New Roman" w:cs="Times New Roman"/>
          <w:sz w:val="24"/>
          <w:szCs w:val="24"/>
        </w:rPr>
        <w:t>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</w:t>
      </w:r>
      <w:r>
        <w:rPr>
          <w:rFonts w:ascii="Times New Roman" w:eastAsia="Times New Roman" w:hAnsi="Times New Roman" w:cs="Times New Roman"/>
          <w:sz w:val="24"/>
          <w:szCs w:val="24"/>
        </w:rPr>
        <w:t>мать решения и брать на себя ответственность в соответствии со своими возможностями.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6.  Сотрудничество ДОУ с  семьей.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Сотрудничество, кооперация с семьей, открытость в отношении семьи, уважение семейных ценностей и традиций, их учет в образоват</w:t>
      </w:r>
      <w:r>
        <w:rPr>
          <w:rFonts w:ascii="Times New Roman" w:eastAsia="Times New Roman" w:hAnsi="Times New Roman" w:cs="Times New Roman"/>
          <w:sz w:val="24"/>
          <w:szCs w:val="24"/>
        </w:rPr>
        <w:t>ельной работе являются важнейшим принципом образовательной программы.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Сотрудники ДОУ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</w:t>
      </w:r>
      <w:r>
        <w:rPr>
          <w:rFonts w:ascii="Times New Roman" w:eastAsia="Times New Roman" w:hAnsi="Times New Roman" w:cs="Times New Roman"/>
          <w:sz w:val="24"/>
          <w:szCs w:val="24"/>
        </w:rPr>
        <w:t>ичества с семьей, как в содержательном, так и в организационном планах.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7. Сетевое взаимодействие с организациями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охраны здоровья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другими партнерами, которые могут внести вклад в развитие и образование детей, а также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ДОУ устанавливает партнерские отношения не только с семьями детей, но и с другими организациям</w:t>
      </w:r>
      <w:r>
        <w:rPr>
          <w:rFonts w:ascii="Times New Roman" w:eastAsia="Times New Roman" w:hAnsi="Times New Roman" w:cs="Times New Roman"/>
          <w:sz w:val="24"/>
          <w:szCs w:val="24"/>
        </w:rPr>
        <w:t>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</w:t>
      </w:r>
      <w:r>
        <w:rPr>
          <w:rFonts w:ascii="Times New Roman" w:eastAsia="Times New Roman" w:hAnsi="Times New Roman" w:cs="Times New Roman"/>
          <w:sz w:val="24"/>
          <w:szCs w:val="24"/>
        </w:rPr>
        <w:t>вать проведению   совместных   проектов,   экскурсий,   праздников,   посещению концертов,  а  также  удовлетворению  особых  потребностей  детей,  оказанию  психолого - педагогической и/или медицинской поддержки в случае необходимости (центры семейного ко</w:t>
      </w:r>
      <w:r>
        <w:rPr>
          <w:rFonts w:ascii="Times New Roman" w:eastAsia="Times New Roman" w:hAnsi="Times New Roman" w:cs="Times New Roman"/>
          <w:sz w:val="24"/>
          <w:szCs w:val="24"/>
        </w:rPr>
        <w:t>нсультирования и др.).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Индивидуализация дошкольного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становится активным в выборе содержания своего образования, разных форм активн</w:t>
      </w:r>
      <w:r>
        <w:rPr>
          <w:rFonts w:ascii="Times New Roman" w:eastAsia="Times New Roman" w:hAnsi="Times New Roman" w:cs="Times New Roman"/>
          <w:sz w:val="24"/>
          <w:szCs w:val="24"/>
        </w:rPr>
        <w:t>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</w:t>
      </w:r>
      <w:r>
        <w:rPr>
          <w:rFonts w:ascii="Times New Roman" w:eastAsia="Times New Roman" w:hAnsi="Times New Roman" w:cs="Times New Roman"/>
          <w:sz w:val="24"/>
          <w:szCs w:val="24"/>
        </w:rPr>
        <w:t>рование внимания на инициативности, самостоятельности и активности ребенка.</w:t>
      </w:r>
    </w:p>
    <w:p w:rsidR="0054215B" w:rsidRDefault="0054215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Возрастная адекватность образования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</w:t>
      </w:r>
      <w:r>
        <w:rPr>
          <w:rFonts w:ascii="Times New Roman" w:eastAsia="Times New Roman" w:hAnsi="Times New Roman" w:cs="Times New Roman"/>
          <w:sz w:val="24"/>
          <w:szCs w:val="24"/>
        </w:rPr>
        <w:t>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обеспечивающую художественно-эстетическое развитие ребенка), опираясь на особенности возраста и зада</w:t>
      </w:r>
      <w:r>
        <w:rPr>
          <w:rFonts w:ascii="Times New Roman" w:eastAsia="Times New Roman" w:hAnsi="Times New Roman" w:cs="Times New Roman"/>
          <w:sz w:val="24"/>
          <w:szCs w:val="24"/>
        </w:rPr>
        <w:t>чи развития, которые должны быть решены в дошкольном возрасте.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Развивающее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вариативное образование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</w:t>
      </w:r>
      <w:r>
        <w:rPr>
          <w:rFonts w:ascii="Times New Roman" w:eastAsia="Times New Roman" w:hAnsi="Times New Roman" w:cs="Times New Roman"/>
          <w:sz w:val="24"/>
          <w:szCs w:val="24"/>
        </w:rPr>
        <w:t>четом его интересов, мотивов и способностей. Данный принцип предполагает работу педагога с ориентацией на зону ближайшего развития ребенка, что способствует развитию, расширению как явных, так и скрытых возможностей ребенка.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11.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Полнота  содержан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ия  и  интеграция  отдельных  образовательных  областей.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    Стандартом    Программа    предполагает    всестороннее    социально-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коммуникативное, познавательное, речевое, художественно-эстетическое и физическое развитие детей посредство</w:t>
      </w:r>
      <w:r>
        <w:rPr>
          <w:rFonts w:ascii="Times New Roman" w:eastAsia="Times New Roman" w:hAnsi="Times New Roman" w:cs="Times New Roman"/>
          <w:sz w:val="24"/>
          <w:szCs w:val="24"/>
        </w:rPr>
        <w:t>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</w:t>
      </w:r>
    </w:p>
    <w:p w:rsidR="0054215B" w:rsidRDefault="000D03EB">
      <w:pPr>
        <w:widowControl w:val="0"/>
        <w:tabs>
          <w:tab w:val="left" w:pos="960"/>
        </w:tabs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Между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отдельными   разд</w:t>
      </w:r>
      <w:r>
        <w:rPr>
          <w:rFonts w:ascii="Times New Roman" w:eastAsia="Times New Roman" w:hAnsi="Times New Roman" w:cs="Times New Roman"/>
          <w:sz w:val="24"/>
          <w:szCs w:val="24"/>
        </w:rPr>
        <w:t>елами   Программы   существуют   многообразные   взаимосвязи:</w:t>
      </w:r>
    </w:p>
    <w:p w:rsidR="0054215B" w:rsidRDefault="000D03EB">
      <w:pPr>
        <w:widowControl w:val="0"/>
        <w:tabs>
          <w:tab w:val="left" w:pos="1827"/>
        </w:tabs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  тесно   связано   с   речевым   и   социально-коммуникативным,</w:t>
      </w:r>
    </w:p>
    <w:p w:rsidR="0054215B" w:rsidRDefault="000D03E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художественно-эстетическое – с познавательным и речевым и т.п. Содержание образовательной деятельности в </w:t>
      </w:r>
      <w:r>
        <w:rPr>
          <w:rFonts w:ascii="Times New Roman" w:eastAsia="Times New Roman" w:hAnsi="Times New Roman" w:cs="Times New Roman"/>
          <w:sz w:val="24"/>
          <w:szCs w:val="24"/>
        </w:rPr>
        <w:t>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54215B" w:rsidRDefault="0054215B">
      <w:pPr>
        <w:widowControl w:val="0"/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widowControl w:val="0"/>
        <w:spacing w:after="0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Инвариантность ценностей и целей при вариативности средств реализации и достижения целей Программы.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Стандарт и Программа задают инвариантные ценности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ориентиры, с учетом которых ДОУ должно разработать свою основную образовательную программу и которые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нее являются научно-методическими опорами в современном мире разнообразия и неопределенности. При этом Программа оставляет за ДОУ право выбора способов их достижения, выбора образовательных программ, учитывающих многообразие конкретных социокультурных, ге</w:t>
      </w:r>
      <w:r>
        <w:rPr>
          <w:rFonts w:ascii="Times New Roman" w:eastAsia="Times New Roman" w:hAnsi="Times New Roman" w:cs="Times New Roman"/>
          <w:sz w:val="24"/>
          <w:szCs w:val="24"/>
        </w:rPr>
        <w:t>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/>
        <w:ind w:left="795" w:right="1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Значимые характеристики</w:t>
      </w:r>
    </w:p>
    <w:p w:rsidR="0054215B" w:rsidRDefault="000D03EB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80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Возрастные особенности воспитанников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 период от 3 до 6 лет (дошкольный возраст) все размеры тела увеличиваются относительно равномерно. Годичный прирост длины тела составляет 5—6 см, массы тела — около 2 кг. Но к концу этого периода начинается ускорение роста: за год ребенок прибавляет 8—10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детей дошкольного возраста заметно меняются пропорции тела: руки и ноги становятся значительно длиннее и растут быстрее, чем туловище. Если к 6—7 годам длина туловища увеличивается в 2 раза, то длина рук — более чем в 2,5 раза, а длина ног — более ч</w:t>
      </w:r>
      <w:r>
        <w:rPr>
          <w:rFonts w:ascii="Times New Roman" w:eastAsia="Times New Roman" w:hAnsi="Times New Roman" w:cs="Times New Roman"/>
          <w:sz w:val="24"/>
          <w:szCs w:val="24"/>
        </w:rPr>
        <w:t>ем в 3 раза.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 мышечной ткани происходит в основном за счет утолщения мышечных волокон. У ребенка сначала развиваются мышцы таза и ног, а затем (с 6—7 лет) мышцы рук. К 5 годам увеличивается мышечная сила. Однако из-за быстрой утомляемости мышц и относи</w:t>
      </w:r>
      <w:r>
        <w:rPr>
          <w:rFonts w:ascii="Times New Roman" w:eastAsia="Times New Roman" w:hAnsi="Times New Roman" w:cs="Times New Roman"/>
          <w:sz w:val="24"/>
          <w:szCs w:val="24"/>
        </w:rPr>
        <w:t>тельной слабости костно-мышечного аппарата дошкольники еще не способны к длительному мышечному напряжению.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6—7 годам заканчивается созревание нервных клеток головного мозга. Однако нервная система ребенка еще недостаточно устойчива: процессы возбуждения </w:t>
      </w:r>
      <w:r>
        <w:rPr>
          <w:rFonts w:ascii="Times New Roman" w:eastAsia="Times New Roman" w:hAnsi="Times New Roman" w:cs="Times New Roman"/>
          <w:sz w:val="24"/>
          <w:szCs w:val="24"/>
        </w:rPr>
        <w:t>преобладают над процессами торможения.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Нервная регуляция деятельности сердца у детей еще несовершенна. Неравномерность частоты и силы сердечных сокращений наблюдается даже в покое. При физической нагрузке сердечная мышца быстро утомляется, поэтому упражнен</w:t>
      </w:r>
      <w:r>
        <w:rPr>
          <w:rFonts w:ascii="Times New Roman" w:eastAsia="Times New Roman" w:hAnsi="Times New Roman" w:cs="Times New Roman"/>
          <w:sz w:val="24"/>
          <w:szCs w:val="24"/>
        </w:rPr>
        <w:t>ия во время занятий надо разнообразить.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Ранний и дошкольный возраст характеризуются значительными изменениями не только в физическом, но и в моторном развитии.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spacing w:after="0"/>
        <w:ind w:right="140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развития движений у детей дошкольного возраста</w:t>
      </w:r>
    </w:p>
    <w:p w:rsidR="0054215B" w:rsidRDefault="000D03EB">
      <w:pPr>
        <w:spacing w:after="0"/>
        <w:ind w:right="140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Двигательные возможности ребенка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- бегает, прыгает на двух и даже на одной ноге, лазает по гимнастической стенке, ловит и бросает мяч, ездит на трехколесном велосипеде, передвигается на лыжах. Способен последовательно выполнять несколько двигательных действий подряд.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- овладев</w:t>
      </w:r>
      <w:r>
        <w:rPr>
          <w:rFonts w:ascii="Times New Roman" w:eastAsia="Times New Roman" w:hAnsi="Times New Roman" w:cs="Times New Roman"/>
          <w:sz w:val="24"/>
          <w:szCs w:val="24"/>
        </w:rPr>
        <w:t>ает целостными двигательными действиями. Движения становятся точнее и энергичнее,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увертыванием.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лет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 успешно осваивает прыжки в длину и высоту с разбега, прыжки со скакалкой, лазание по шесту, канату, гимнастической стенке, метание на дальность и в цель и др. Катается на двухколесном велосипеде, коньках, лыжах, плавает. В движениях появляются выразитель</w:t>
      </w:r>
      <w:r>
        <w:rPr>
          <w:rFonts w:ascii="Times New Roman" w:eastAsia="Times New Roman" w:hAnsi="Times New Roman" w:cs="Times New Roman"/>
          <w:sz w:val="24"/>
          <w:szCs w:val="24"/>
        </w:rPr>
        <w:t>ность, плавность и точность, особенно при выполнении общеразвивающих упражнений.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Бег, прыжки, метания — те двигательные умения, которые ребенок должен освоить до школы. Насколько успешно он это сделает, зависит от ловкости, быстроты, силы и выносливости, т</w:t>
      </w:r>
      <w:r>
        <w:rPr>
          <w:rFonts w:ascii="Times New Roman" w:eastAsia="Times New Roman" w:hAnsi="Times New Roman" w:cs="Times New Roman"/>
          <w:sz w:val="24"/>
          <w:szCs w:val="24"/>
        </w:rPr>
        <w:t>.е. от развития основных двигательных качеств. По уровню развития этих качеств можно судить о физической подготовленности ребенка.</w:t>
      </w:r>
    </w:p>
    <w:p w:rsidR="0054215B" w:rsidRDefault="000D03E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Планируемые результаты 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Специальные психолого-педагогические воздействия, используемые в программе, позволяют достигнуть высо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кого уровня развития физических качеств, более раннего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формирования той или иной функции, укрепления здоровья. Физически развитый ребенок не только меньше болеет соматически, но и лучше развивается психически.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Прогнозируемые результаты для различных целевых групп:</w:t>
      </w:r>
    </w:p>
    <w:p w:rsidR="0054215B" w:rsidRDefault="0054215B">
      <w:pPr>
        <w:spacing w:after="0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получение знаний о базовых принципах здоровьеформирующего физического воспитания, освоение различных видов детской деятельности - игровой, двигательной, продуктивной, познавательно-исследователь</w:t>
      </w:r>
      <w:r>
        <w:rPr>
          <w:rFonts w:ascii="Times New Roman" w:eastAsia="Times New Roman" w:hAnsi="Times New Roman" w:cs="Times New Roman"/>
          <w:sz w:val="24"/>
          <w:szCs w:val="24"/>
        </w:rPr>
        <w:t>ской, коммуникативной, музыкально-художественной, динамика в приобретении и развитии интегративных качеств.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Педагоги: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компетентности в овладении основными моделями построения образовательного процесса физического воспитания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(совместной и самостоятельной деятельности) на основе здоровье формирующих и здоровьесберегающих технологий. Обеспечение условий для гармоничного физического и эстетического развития ребенка, ориентированных на развитие их интегративных качеств, отвечающи</w:t>
      </w:r>
      <w:r>
        <w:rPr>
          <w:rFonts w:ascii="Times New Roman" w:eastAsia="Times New Roman" w:hAnsi="Times New Roman" w:cs="Times New Roman"/>
          <w:sz w:val="24"/>
          <w:szCs w:val="24"/>
        </w:rPr>
        <w:t>х принципам развивающего обучения, научной обоснованности и практической применимости знаний; интеграции образовательных областей.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Родители: </w:t>
      </w:r>
      <w:r>
        <w:rPr>
          <w:rFonts w:ascii="Times New Roman" w:eastAsia="Times New Roman" w:hAnsi="Times New Roman" w:cs="Times New Roman"/>
          <w:sz w:val="24"/>
          <w:szCs w:val="24"/>
        </w:rPr>
        <w:t>расширение знаний о методиках и технологиях гармоничного развития детей средствами физической культуры; здоровьефор</w:t>
      </w:r>
      <w:r>
        <w:rPr>
          <w:rFonts w:ascii="Times New Roman" w:eastAsia="Times New Roman" w:hAnsi="Times New Roman" w:cs="Times New Roman"/>
          <w:sz w:val="24"/>
          <w:szCs w:val="24"/>
        </w:rPr>
        <w:t>мирующих и здоровьесберегающих технологиях; участие в образовательном процессе.</w:t>
      </w:r>
    </w:p>
    <w:p w:rsidR="0054215B" w:rsidRDefault="0054215B">
      <w:pPr>
        <w:spacing w:after="0"/>
        <w:ind w:right="140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spacing w:after="0"/>
        <w:ind w:right="1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Итоги освоения содержания образовательной области «Физическое развитие»</w:t>
      </w:r>
    </w:p>
    <w:p w:rsidR="0054215B" w:rsidRDefault="0054215B">
      <w:pPr>
        <w:spacing w:after="0"/>
        <w:ind w:right="1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15B" w:rsidRDefault="000D03EB">
      <w:pPr>
        <w:spacing w:after="0"/>
        <w:ind w:right="1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Вторая младшая группа</w:t>
      </w:r>
    </w:p>
    <w:p w:rsidR="0054215B" w:rsidRDefault="0054215B">
      <w:pPr>
        <w:spacing w:after="0"/>
        <w:ind w:right="14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numPr>
          <w:ilvl w:val="0"/>
          <w:numId w:val="6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гармонично физически развивается, с желанием двигается, его двигательный опыт достаточно многообразен.</w:t>
      </w:r>
    </w:p>
    <w:p w:rsidR="0054215B" w:rsidRDefault="000D03EB">
      <w:pPr>
        <w:numPr>
          <w:ilvl w:val="0"/>
          <w:numId w:val="6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Интересуется разнообразными физическими упражнениями, действиями с физкультурными пособиями.</w:t>
      </w:r>
    </w:p>
    <w:p w:rsidR="0054215B" w:rsidRDefault="000D03EB">
      <w:pPr>
        <w:numPr>
          <w:ilvl w:val="0"/>
          <w:numId w:val="6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выполнении упражнений демонстрирует достаточную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возрастными возможностями координацию движений, быстро реагирует на сигналы, переключается с одного движения на другое.</w:t>
      </w:r>
    </w:p>
    <w:p w:rsidR="0054215B" w:rsidRDefault="000D03EB">
      <w:pPr>
        <w:numPr>
          <w:ilvl w:val="0"/>
          <w:numId w:val="6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Уверенно, самостоятельно и точно выполняет задания, действует в общем для всех темпе; легко находит свое место при совм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естных построениях и в играх.</w:t>
      </w:r>
    </w:p>
    <w:p w:rsidR="0054215B" w:rsidRDefault="000D03EB">
      <w:pPr>
        <w:numPr>
          <w:ilvl w:val="0"/>
          <w:numId w:val="6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большим желанием вступает в общение с другими детьми и с воспитателем при выполнении игровых физических упражнений и в подвижных играх.</w:t>
      </w:r>
    </w:p>
    <w:p w:rsidR="0054215B" w:rsidRDefault="000D03EB">
      <w:pPr>
        <w:numPr>
          <w:ilvl w:val="0"/>
          <w:numId w:val="6"/>
        </w:numPr>
        <w:spacing w:after="0"/>
        <w:ind w:left="0" w:right="140"/>
        <w:jc w:val="both"/>
        <w:rPr>
          <w:color w:val="000000"/>
        </w:rPr>
      </w:pPr>
      <w:bookmarkStart w:id="2" w:name="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 инициативность, с большим удовольствием участвует в подвижных играх, строго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блюдает правила, стремится к выполнению ведущих ролей в игре.</w:t>
      </w:r>
    </w:p>
    <w:p w:rsidR="0054215B" w:rsidRDefault="0054215B">
      <w:pPr>
        <w:spacing w:after="0"/>
        <w:ind w:right="140"/>
        <w:jc w:val="both"/>
        <w:rPr>
          <w:rFonts w:ascii="Arial" w:eastAsia="Arial" w:hAnsi="Arial" w:cs="Arial"/>
          <w:color w:val="000000"/>
        </w:rPr>
      </w:pP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младшего дошкольного возраста ребенок: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Физическое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Физически развитый, овладевший основными культурно-гигиеническими навыками. У ребенка сформирована соответствующая возрасту координация движений. Он проявляет положительное отношение к разнообразным физическим упражнениям, стремится к самостоятельности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двигательной деятельности, избирателен по отношению к некоторым двигательным действиям и подвижным играм. </w:t>
      </w: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Освоение культурно-гигиенических навыков.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 владеет элементарной культурой поведения во время еды за столом, навыками самообслуживания — 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ывания, одевания. Правильно пользуется предметами личной гигиены (полотенцем, носовым платком, расческой).</w:t>
      </w:r>
    </w:p>
    <w:p w:rsidR="0054215B" w:rsidRDefault="0054215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Средняя группа</w:t>
      </w:r>
    </w:p>
    <w:p w:rsidR="0054215B" w:rsidRDefault="0054215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Гармоничное развитие физических качеств и приобретение двигательного опыта, а также повышение уровня мотивации к двигательной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активности.</w:t>
      </w: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Уверенное выполнение основных элементов техники движений, обще развивающих упражнений, спортивных упражнений, свободно ориентируется в пространстве.</w:t>
      </w: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интереса к занятию спортом. Выполнение организационно-методических требований в соотв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етствии с возрастными особенностями обучающихся. Демонстрировать умение самостоятельно выполнять задания с сохранением заданного темпа. Развитие коммуникативных навыков.  </w:t>
      </w: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аспекты самоконтроля и оценка действий сверстников.</w:t>
      </w: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выполнять физические упражнения по эталону.</w:t>
      </w: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мотивации к двигательной деятельности.</w:t>
      </w:r>
    </w:p>
    <w:p w:rsidR="0054215B" w:rsidRDefault="000D03EB">
      <w:pPr>
        <w:numPr>
          <w:ilvl w:val="0"/>
          <w:numId w:val="1"/>
        </w:numPr>
        <w:spacing w:after="0"/>
        <w:ind w:left="0" w:right="140"/>
        <w:jc w:val="both"/>
        <w:rPr>
          <w:color w:val="000000"/>
        </w:rPr>
      </w:pPr>
      <w:bookmarkStart w:id="3" w:name="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элементарного творчества в двигательной деятельности: видоизменяет физические упражнения, создает комбинации из знакомых упражнений, передает образы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сонажей в подвижных играх.</w:t>
      </w:r>
    </w:p>
    <w:p w:rsidR="0054215B" w:rsidRDefault="0054215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среднего дошкольного возраста:</w:t>
      </w:r>
    </w:p>
    <w:p w:rsidR="0054215B" w:rsidRDefault="0054215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Физическое развитие.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возможности детей значительно возросли: движения их стали значительно более уверенными и разнообразными. Дети испытывают острую потребность в движении, отличаются высокой возбудимостью и слабостью тормозных процессов. В случае ограничения активн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двигательной деятельности они быстро перевозбуждаются, становятся непослушными, капризными. Эмоционально окрашенная деятельность становится не только средством физического развития, но и способом психологической разгрузки детей среднего дошкольного возр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аста.</w:t>
      </w: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Освоение культурно-гигиенических навыков.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выполняет доступные возрасту гигиенические процедуры, соблюдает элементарные правила здорового образа жизни; рассказывает о последовательности и необходимости выполнения культурно-гигиенических навыко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— одевания на прогулку, приема пищи и пользовании столовыми приборами, пользовании предметами личной гигиены. Ребенок самостоятелен в самообслуживании, сам ставит цель, видит необходимость выполнения определенных действий.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Старшая группа</w:t>
      </w:r>
    </w:p>
    <w:p w:rsidR="0054215B" w:rsidRDefault="0054215B">
      <w:pPr>
        <w:spacing w:after="0"/>
        <w:ind w:right="140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0D03EB">
      <w:pPr>
        <w:numPr>
          <w:ilvl w:val="0"/>
          <w:numId w:val="7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физических качеств и повышение двигательного опты, а также увеличение объёма двигательной активности.</w:t>
      </w:r>
    </w:p>
    <w:p w:rsidR="0054215B" w:rsidRDefault="000D03EB">
      <w:pPr>
        <w:numPr>
          <w:ilvl w:val="0"/>
          <w:numId w:val="7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физических качеств: выносливости, быстроты, силы, координации, гибкости.</w:t>
      </w:r>
    </w:p>
    <w:p w:rsidR="0054215B" w:rsidRDefault="000D03EB">
      <w:pPr>
        <w:numPr>
          <w:ilvl w:val="0"/>
          <w:numId w:val="7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поведении четко выражена потребность в двигательной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 и физическом совершенствовании. Проявление устойчивого интереса к новым и знакомым физическим упражнениям.</w:t>
      </w:r>
    </w:p>
    <w:p w:rsidR="0054215B" w:rsidRDefault="000D03EB">
      <w:pPr>
        <w:numPr>
          <w:ilvl w:val="0"/>
          <w:numId w:val="7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Выполнение упражнений с высокой точностью в заданном темпе.</w:t>
      </w:r>
    </w:p>
    <w:p w:rsidR="0054215B" w:rsidRDefault="000D03EB">
      <w:pPr>
        <w:numPr>
          <w:ilvl w:val="0"/>
          <w:numId w:val="7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самоконтроля и повышение самооценки. Стремление к лучшему результату.</w:t>
      </w:r>
    </w:p>
    <w:p w:rsidR="0054215B" w:rsidRDefault="000D03EB">
      <w:pPr>
        <w:numPr>
          <w:ilvl w:val="0"/>
          <w:numId w:val="7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двигательной деятельности ребенок с удовольствием проявляет познавательную и деловую активность, эмоциональную отзывчивость.</w:t>
      </w:r>
    </w:p>
    <w:p w:rsidR="0054215B" w:rsidRDefault="0054215B">
      <w:pPr>
        <w:spacing w:after="0"/>
        <w:ind w:right="140"/>
        <w:jc w:val="both"/>
        <w:rPr>
          <w:rFonts w:ascii="Arial" w:eastAsia="Arial" w:hAnsi="Arial" w:cs="Arial"/>
          <w:color w:val="000000"/>
        </w:rPr>
      </w:pPr>
    </w:p>
    <w:p w:rsidR="0054215B" w:rsidRDefault="000D03EB">
      <w:pPr>
        <w:spacing w:after="0"/>
        <w:ind w:left="20" w:right="1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шестого года жизни ребенок:</w:t>
      </w:r>
    </w:p>
    <w:p w:rsidR="0054215B" w:rsidRDefault="0054215B">
      <w:pPr>
        <w:spacing w:after="0"/>
        <w:ind w:left="20" w:right="140"/>
        <w:jc w:val="both"/>
        <w:rPr>
          <w:rFonts w:ascii="Arial" w:eastAsia="Arial" w:hAnsi="Arial" w:cs="Arial"/>
          <w:color w:val="000000"/>
        </w:rPr>
      </w:pPr>
    </w:p>
    <w:p w:rsidR="0054215B" w:rsidRDefault="000D03EB">
      <w:pPr>
        <w:spacing w:after="0"/>
        <w:ind w:left="20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Физически развитый, овладевший основными культурно-гигиеническими навыка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54215B" w:rsidRDefault="0054215B">
      <w:pPr>
        <w:spacing w:after="0"/>
        <w:ind w:left="20" w:right="140"/>
        <w:jc w:val="both"/>
        <w:rPr>
          <w:rFonts w:ascii="Arial" w:eastAsia="Arial" w:hAnsi="Arial" w:cs="Arial"/>
          <w:color w:val="000000"/>
        </w:rPr>
      </w:pPr>
    </w:p>
    <w:p w:rsidR="0054215B" w:rsidRDefault="000D03EB">
      <w:pPr>
        <w:spacing w:after="0"/>
        <w:ind w:left="20" w:right="140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Физическое развитие.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Ребенок проявляет интерес к физическим упражнениям.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упражнения, стремится к проявле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индивидуальности.</w:t>
      </w:r>
    </w:p>
    <w:p w:rsidR="0054215B" w:rsidRDefault="000D03EB">
      <w:pPr>
        <w:spacing w:after="0"/>
        <w:ind w:left="20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Освоение культурно-гигиенических навыков.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Дошкольник самостоятельно выполняет основные культурно-гигиенические процессы (культура еды, умывание, одевание), владеет приемами чистки одежды и обуви с помощью щетки. Самостоятельно заме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</w:t>
      </w:r>
    </w:p>
    <w:p w:rsidR="0054215B" w:rsidRDefault="0054215B">
      <w:pPr>
        <w:spacing w:after="0"/>
        <w:ind w:left="20" w:right="140"/>
        <w:jc w:val="both"/>
        <w:rPr>
          <w:rFonts w:ascii="Arial" w:eastAsia="Arial" w:hAnsi="Arial" w:cs="Arial"/>
          <w:color w:val="000000"/>
        </w:rPr>
      </w:pPr>
    </w:p>
    <w:p w:rsidR="0054215B" w:rsidRDefault="000D03EB">
      <w:pPr>
        <w:spacing w:after="0"/>
        <w:ind w:left="24"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Подготовительная группа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numPr>
          <w:ilvl w:val="0"/>
          <w:numId w:val="9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Успешное освое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организационно-методических требований по предмету физическая культура.</w:t>
      </w:r>
    </w:p>
    <w:p w:rsidR="0054215B" w:rsidRDefault="000D03EB">
      <w:pPr>
        <w:numPr>
          <w:ilvl w:val="0"/>
          <w:numId w:val="9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качеств и физического совершенствования.</w:t>
      </w:r>
    </w:p>
    <w:p w:rsidR="0054215B" w:rsidRDefault="000D03EB">
      <w:pPr>
        <w:numPr>
          <w:ilvl w:val="0"/>
          <w:numId w:val="9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упражнений в точности по эталону и развитие координационных двигательных способностей.</w:t>
      </w:r>
    </w:p>
    <w:p w:rsidR="0054215B" w:rsidRDefault="000D03EB">
      <w:pPr>
        <w:numPr>
          <w:ilvl w:val="0"/>
          <w:numId w:val="9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элементов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 (персонажа, животного), стремится к неповторимости 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ндивидуальности) в своих движениях.</w:t>
      </w:r>
    </w:p>
    <w:p w:rsidR="0054215B" w:rsidRDefault="000D03EB">
      <w:pPr>
        <w:numPr>
          <w:ilvl w:val="0"/>
          <w:numId w:val="9"/>
        </w:numPr>
        <w:spacing w:after="0"/>
        <w:ind w:left="0" w:right="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самоконтроля и повышение самооценки. Самостоятельное проведение обще развивающих упражнений.</w:t>
      </w:r>
    </w:p>
    <w:p w:rsidR="0054215B" w:rsidRDefault="0054215B">
      <w:pPr>
        <w:spacing w:after="0"/>
        <w:ind w:right="140"/>
        <w:jc w:val="both"/>
        <w:rPr>
          <w:rFonts w:ascii="Arial" w:eastAsia="Arial" w:hAnsi="Arial" w:cs="Arial"/>
          <w:color w:val="000000"/>
        </w:rPr>
      </w:pPr>
    </w:p>
    <w:p w:rsidR="0054215B" w:rsidRDefault="0054215B">
      <w:pPr>
        <w:spacing w:after="0"/>
        <w:ind w:right="140"/>
        <w:jc w:val="both"/>
        <w:rPr>
          <w:rFonts w:ascii="Arial" w:eastAsia="Arial" w:hAnsi="Arial" w:cs="Arial"/>
          <w:color w:val="000000"/>
        </w:rPr>
      </w:pP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/>
        <w:ind w:left="708" w:right="1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Планируемые результаты освоения содержания Программы. </w:t>
      </w: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/>
        <w:ind w:left="708" w:right="1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Интегративные качества ребенка, выпускника детского сада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/>
        <w:ind w:left="708" w:right="140"/>
        <w:jc w:val="center"/>
        <w:rPr>
          <w:rFonts w:ascii="Arial" w:eastAsia="Arial" w:hAnsi="Arial" w:cs="Arial"/>
          <w:color w:val="000000"/>
        </w:rPr>
      </w:pP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/>
        <w:ind w:right="140" w:firstLine="110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Физически развитый, овладевший основными культурно-гигиеническими навыками. </w:t>
      </w: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/>
        <w:ind w:left="110" w:right="140" w:firstLine="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 сформированы основные физические качества и потребность в двигательной активности. Ребенок технически правильно выполняет большинство физических упражнений, проявляя интерес, активность, необходимые усилия. Может оценить усилия других детей, може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достигать свою цель и положительный результат. Дошкольник способен организовать подвижные игры и упражнения с подгруппой сверстников и малышей. Может придумать и выполнить несложные физические упражнения. Понимает значение здоровья, необходимость 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режима дня, важность занятий спортом, утренней гимнастики. Самостоятельно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выполняет доступные возрасту культурно-гигиенические навыки, соблюдает элементарные правила здорового образа жизни.</w:t>
      </w:r>
    </w:p>
    <w:p w:rsidR="0054215B" w:rsidRDefault="000D03EB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54215B" w:rsidRDefault="000D03E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Содержательный раздел рабочей программы</w:t>
      </w:r>
    </w:p>
    <w:p w:rsidR="0054215B" w:rsidRDefault="000D03EB">
      <w:pPr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Содержание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работы с воспитанниками</w:t>
      </w:r>
    </w:p>
    <w:p w:rsidR="0054215B" w:rsidRDefault="000D03EB">
      <w:p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Младший дошкольный возраст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843"/>
        <w:gridCol w:w="2126"/>
        <w:gridCol w:w="3261"/>
        <w:gridCol w:w="1842"/>
      </w:tblGrid>
      <w:tr w:rsidR="0054215B">
        <w:tc>
          <w:tcPr>
            <w:tcW w:w="709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сяц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ные области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 работы с детьми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организации учебно-воспитательной деятельности 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IX-2020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Социально-коммуника-тив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Привить интерес к участию в совместных играх и физических упражнениях.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формированию положительного эмоционального отношения к выполнению физических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командных действий и развитие физических качеств.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</w:t>
            </w:r>
            <w:r>
              <w:rPr>
                <w:sz w:val="24"/>
                <w:szCs w:val="24"/>
              </w:rPr>
              <w:t>нциация конвенциональных и моральных норм.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Развивающие игры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навык коллективного взаимодействия.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движений под речитатив.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Пальчиковая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навык организованного передвижения по залу.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перестроение в одну шеренгу и колонну.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элементарные основы перестроений.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Индивидуаль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X-2020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социального и эмоционального интеллекта, эмоциональной отзывчивости и сопереживания. 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знакомить детей с элементарными правилами поведения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детском саду.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двигательных способностей.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НОД, праздники 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коммуникативному развитию.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Индивидуальная, </w:t>
            </w:r>
            <w:r>
              <w:rPr>
                <w:sz w:val="24"/>
                <w:szCs w:val="24"/>
              </w:rPr>
              <w:lastRenderedPageBreak/>
              <w:t>групповая работа.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мини группах.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физических качеств: быстроты и ловкости.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согласованных движений рук и ног.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вестибулярного аппарата и формирование ортостатической устойчивости.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XI-2020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положительного отношения к труду и другим видам творчества.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благоприятной психологической среды.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психического здоровья.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малой и средней подвижности, утренняя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Взаимодействовие со сверстника</w:t>
            </w:r>
            <w:r>
              <w:rPr>
                <w:sz w:val="24"/>
                <w:szCs w:val="24"/>
              </w:rPr>
              <w:t>ми, ситуативно проявляет доброжелательное отношение к товарищам.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диалогическую форму речи.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Потешки, гимнастика для глаз, бодрящая гимнастика, игры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с организационно-методическими требованиями.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элементарные основы перестроений.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XII-2020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элементарные представления о здоровом образе жизни.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представление о здоровом образе жизни.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средней и высокой интенсивности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толерантности.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командного взаимодействия и уважения друг к другу, и к совместной деятельности.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игры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кондиционных способностей.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выполнять точно упражнения согласно эталону.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индивидуальная работа, утренняя гимнастика, подвижные игры в зале и на улице.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 -2021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Преодолевать небольшие трудности, умеет занимать себя игрой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знакомить детей с элементарными правилами поведения 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детском саду: играть с детьми, не мешая им и не причиняя боль.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игры, игры средней и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и развитие памяти.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инициативную речь детей во взаимодействия со взрослыми и сверстниками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Потешки, пальчиковая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техники двигательных действий.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понятие запомнить цепочку упражнений.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II-2021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положительные эмоции при физической активности, готов соблюдать элементарные правила в совместных играх, понимает, что надо жить дружно, помогать друг другу.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соблюдать в ходе игры элементарные правила, поощрять игры, в которых ра</w:t>
            </w:r>
            <w:r>
              <w:rPr>
                <w:sz w:val="24"/>
                <w:szCs w:val="24"/>
              </w:rPr>
              <w:t>звиваются навыки лазанья, ползания; игры с мячами.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игры, игры средней и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воспитание толерантности.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вести диалог с педагогом: слушать и понимать заданный вопрос, понятно отвечать н</w:t>
            </w:r>
            <w:r>
              <w:rPr>
                <w:sz w:val="24"/>
                <w:szCs w:val="24"/>
              </w:rPr>
              <w:t>а него, говорить в нормальном темпе, не перебивая говорящего взрослого.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самомассаж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Проявить качества: быстроты, ловкости и выносливости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III-2021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представления о ценности здоровья и формирование командного взаимодействия.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активность детей в двигательной деятельности, организовывать игры со всеми детьми, формировать первичные гендерные представления.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игры, игры средней и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общения окружающих.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</w:t>
            </w:r>
            <w:r>
              <w:rPr>
                <w:sz w:val="24"/>
                <w:szCs w:val="24"/>
              </w:rPr>
              <w:t xml:space="preserve">вать потребность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делиться своими впечатлениями с воспитателями и родителями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Подвижные игры, НОД, двигательная активность в </w:t>
            </w:r>
            <w:r>
              <w:rPr>
                <w:sz w:val="24"/>
                <w:szCs w:val="24"/>
              </w:rPr>
              <w:lastRenderedPageBreak/>
              <w:t>режимных моментах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технику прыжков с двух ног.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умение энергично отталкиваться двумя ногами и правильно приземляться в прыжках с продвижением вперед, принимать правильное исходное положение в прыжках в длину, обучать хвату за перекладину во время лазанья, упражнять в ходьбе и беге парами,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кругу, врассыпную, по доске, с перешагиванием через предметы.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IV-2021 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элементарные представления о здоровом образе жизни.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потягивающих упражнений по одному и в парах.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игры, игры средней и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Обращается к воспитателю по имени и отчеству.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основе обогащения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представлений о ближайшем окружении продолжать расширять и активизировать словарный запас детей.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игры, НОД, двигательная активность в режимных моментах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совершенствование.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сохранять правильную осанку в положениях сидя, стоя, в движении, при выполнении упражнений в равновесии; развивать умени</w:t>
            </w:r>
            <w:r>
              <w:rPr>
                <w:sz w:val="24"/>
                <w:szCs w:val="24"/>
              </w:rPr>
              <w:t xml:space="preserve">е правильно приземляться в прыжках;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умение энергично отталкивать мячи при бросании, ловить мяч двумя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руками одновременно; закреплять умение ползать.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V-2021г.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положительных эмоций при физической активности, в самостоятельной двигательной деятельности, доброжелательность, дружелюбие по </w:t>
            </w:r>
            <w:r>
              <w:rPr>
                <w:sz w:val="24"/>
                <w:szCs w:val="24"/>
              </w:rPr>
              <w:lastRenderedPageBreak/>
              <w:t>отношению к окружающим.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Продолжать знакомить детей с элементарными правилами поведения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детском саду.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  <w:r>
              <w:rPr>
                <w:sz w:val="24"/>
                <w:szCs w:val="24"/>
              </w:rPr>
              <w:t>, игры средней и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словарного запаса.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различные слова и их объяснения.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игры, НОД, двигательная активность в режимных моментах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физической подготовленности.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физических качеств, ценностных ориентиров и смыслов учебной деятельности.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свежем воздухе.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Средний дошкольный возраст 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9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5"/>
        <w:gridCol w:w="1984"/>
        <w:gridCol w:w="3261"/>
        <w:gridCol w:w="1949"/>
        <w:gridCol w:w="35"/>
      </w:tblGrid>
      <w:tr w:rsidR="0054215B">
        <w:trPr>
          <w:gridAfter w:val="1"/>
          <w:wAfter w:w="35" w:type="dxa"/>
        </w:trPr>
        <w:tc>
          <w:tcPr>
            <w:tcW w:w="709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сяц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ные области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 работы с детьми</w:t>
            </w:r>
          </w:p>
        </w:tc>
        <w:tc>
          <w:tcPr>
            <w:tcW w:w="1949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учебно-воспитательной деятельности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IX-2020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интереса к участию </w:t>
            </w:r>
            <w:r>
              <w:rPr>
                <w:sz w:val="24"/>
                <w:szCs w:val="24"/>
              </w:rPr>
              <w:br/>
              <w:t>в совместных играх и физических упражнениях.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Способствовать участию детей в совместных играх, поощрять игры,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которых развиваются навыки лазанья, </w:t>
            </w:r>
            <w:r>
              <w:rPr>
                <w:sz w:val="24"/>
                <w:szCs w:val="24"/>
              </w:rPr>
              <w:br/>
              <w:t>ползания; игры с мячами.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посредством речи налаживать контакты, взаимодействовать со сверстниками.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детям доброжелательно общаться друг с другом.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организационно-методических требований.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упражнения. Обще развивающие упражнения.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Индивидуальная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X-2020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положительных эмоций при физической активности, откликается на эмоции близких людей и друзей, </w:t>
            </w:r>
            <w:r>
              <w:rPr>
                <w:sz w:val="24"/>
                <w:szCs w:val="24"/>
              </w:rPr>
              <w:lastRenderedPageBreak/>
              <w:t>делает попытки пожалеть сверстника, обнять его, помочь, имеет положительный настрой на соблюдение элементарных прав</w:t>
            </w:r>
            <w:r>
              <w:rPr>
                <w:sz w:val="24"/>
                <w:szCs w:val="24"/>
              </w:rPr>
              <w:t>ил поведения в детском саду.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Продолжать знакомить детей с элементарными правилами поведения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детском саду.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Приучение детей к самостоятельному выполнению правил в подвижных играх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и развитие памяти.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активность детей в двигательной деятельности, умение общаться спокойно, без крика.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первоначальную технику бега.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учебной деятельности.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 развивающие упражнение.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XI-2020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Элементарные представления о ценности здоровья, пользе закаливания, умеет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взаимодействовать со сверстниками.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интерес к двигательной деятельности.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дошкольников интереса к различным видам игр, побуждение к активной деятельности.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подвижные игры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Ситуативное проявление доброжелательного отношение к окружающим, умение делиться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товарищем; имеет опыт правильной оценки хороших и плохих поступков.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детям посредством речи взаимодействовать и налаживать контакты друг с другом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</w:t>
            </w:r>
            <w:r>
              <w:rPr>
                <w:sz w:val="24"/>
                <w:szCs w:val="24"/>
              </w:rPr>
              <w:t>тика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координации и ортостатической устойчивости.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двигательных навыков, согласованное движение рук и ног.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физических качеств.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XII-2020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интереса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игре, выполняет правила игр, помогает в расстановке и уборке спортинвентаря.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в</w:t>
            </w:r>
            <w:r>
              <w:rPr>
                <w:sz w:val="24"/>
                <w:szCs w:val="24"/>
              </w:rPr>
              <w:t xml:space="preserve"> процессе игры соблюдение правил культурного поведения. Развивать умение подбирать предметы и атрибуты для игры.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стремление помогать  воспитателю в расстановке и уборке спортинвентаря.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</w:t>
            </w:r>
            <w:r>
              <w:rPr>
                <w:sz w:val="24"/>
                <w:szCs w:val="24"/>
              </w:rPr>
              <w:t>ие посредством речи налаживать контакты, взаимодействовать со сверстниками.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доброжелательно общаться со сверстниками.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мотивации к спортивной деятельности.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Целеполагание учебной деятельности.</w:t>
            </w:r>
          </w:p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мотивов.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-2021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Стремление самостоятельно выполнять элементарные поручения, преодолевать небольшие трудности, </w:t>
            </w:r>
            <w:r>
              <w:rPr>
                <w:sz w:val="24"/>
                <w:szCs w:val="24"/>
              </w:rPr>
              <w:lastRenderedPageBreak/>
              <w:t>умеет занимать себя игрой.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умение заботиться о своем здоровье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посредством речи налаживать контакты.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свободное общение со взрослыми и детьми.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бодрящая гимнастика Потешки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общеразвивающих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аэробных упражнений.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II-2021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положительных эмоций при выполнении физической активности, готов соблюдать элементарные правила в совместных играх, понимает, что надо жить дружно, помогать друг другу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умение объединяться в игре, поступать в соответствии с прави</w:t>
            </w:r>
            <w:r>
              <w:rPr>
                <w:sz w:val="24"/>
                <w:szCs w:val="24"/>
              </w:rPr>
              <w:t>лами игры.</w:t>
            </w:r>
          </w:p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с правилами безопасного поведения во время проведения подвижных игр и игр-соревнований.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посредством речи налаживать контакты.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умение определять и называть местоположение предмета (справа, слева, рядом), совершенствование диалогической речи.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самомассаж, потешки,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Координация, ортостатическая устойчивость, её формирование.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комбинационных упражнений.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III-2021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положительных эмоций  в самостоятельной двигательной деятельности, имеет элементарные представления о ценности </w:t>
            </w:r>
            <w:r>
              <w:rPr>
                <w:sz w:val="24"/>
                <w:szCs w:val="24"/>
              </w:rPr>
              <w:lastRenderedPageBreak/>
              <w:t>здоровья, умеет действовать совместно в подвижных играх и физических упражнениях, согласовывать движения в соответствии с темпом и рит</w:t>
            </w:r>
            <w:r>
              <w:rPr>
                <w:sz w:val="24"/>
                <w:szCs w:val="24"/>
              </w:rPr>
              <w:t>мом музыки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Продолжать развивать интерес к различным видам игр, формировать умение соблюдать правила культурного поведения в играх.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умение ориентироваться в зале, на физкультурной площадке; соблюдать правила </w:t>
            </w:r>
            <w:r>
              <w:rPr>
                <w:sz w:val="24"/>
                <w:szCs w:val="24"/>
              </w:rPr>
              <w:lastRenderedPageBreak/>
              <w:t>безопасного поведения во время непосред</w:t>
            </w:r>
            <w:r>
              <w:rPr>
                <w:sz w:val="24"/>
                <w:szCs w:val="24"/>
              </w:rPr>
              <w:t>ственно образовательной деятельности.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воспитание толерантности.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доброжелательно общаться со сверстниками во время непосредственно образовательной деятельности.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гибкости.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потягивающих упражнений по одному и в парах.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навыков командных упражнений.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IV-2021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Социально-коммуникатив-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соблюдать элементарные правила в совместных играх, знает предметы ближайшего окружения, ориентируется в пространстве   зала и физкультурной площадки.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с правилами безопасного поведения во время игр и игровых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общения окружающих.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интерес к различным видам игр, к самостоятельному выполнению правил в играх, развитие творческих способностей в играх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потешки,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координационных способностей.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крепление опорно-двигательного аппарата.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комбинационных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54215B">
        <w:trPr>
          <w:trHeight w:val="2345"/>
        </w:trPr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V-2021 г.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положительных эмоций при физической активности, в самостоятельной двигательной деятельности.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интерес к различным видам игр, формировать  умение соблюдать правила культурного поведения в играх.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</w:t>
            </w:r>
            <w:r>
              <w:rPr>
                <w:sz w:val="24"/>
                <w:szCs w:val="24"/>
              </w:rPr>
              <w:t>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доброжелательности, дружелюбие по отношению к окружающим.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развитие игровой деятельности детей, приобщение  к элементарным нормам и правилам взаимоотношений со сверстниками и взрослыми.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самомассаж, потешки, считалки.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технику челночного бега.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с предметами.</w:t>
            </w:r>
          </w:p>
        </w:tc>
        <w:tc>
          <w:tcPr>
            <w:tcW w:w="1984" w:type="dxa"/>
            <w:gridSpan w:val="2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215B" w:rsidRDefault="000D03EB">
      <w:pPr>
        <w:ind w:right="1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Старший дошкольный возраст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38"/>
        <w:gridCol w:w="2031"/>
        <w:gridCol w:w="3261"/>
        <w:gridCol w:w="1984"/>
      </w:tblGrid>
      <w:tr w:rsidR="0054215B">
        <w:tc>
          <w:tcPr>
            <w:tcW w:w="709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ные области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 работы с детьми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работы (занятия, проекты, праздники, концерты и др.)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интереса к участию </w:t>
            </w:r>
            <w:r>
              <w:rPr>
                <w:sz w:val="24"/>
                <w:szCs w:val="24"/>
              </w:rPr>
              <w:br/>
              <w:t>в совместных играх и физических упражнениях.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радостное эмоциональное отношение к выполнению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Способствовать участию детей в совместных играх, поощрять игры,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которых развиваются навыки лазанья,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ползания; игры с мячами.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соблюдать правила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безопасного передвижения в помещении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осторожно спускаться и подниматься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лестнице, держаться за перила.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считалки.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свободного общения со взрослыми и детьми.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Пальчиковая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организационно-методических требований.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упражнения. Обще развивающие упражнения.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 беговые упражнения.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Индивидуальная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положительных эмоций при физической активности, в самостоятельной двигательной деятельности.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детей с элементарными правилами поведения в детском саду.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активность детей в двигательной деятельности, умение общаться спокойно, без крика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 Подвижные игры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двух-трёх считалок.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свободного общения со взрослыми и детьми.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Пальчиковая гимнастика, гимнастика для глаз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скоростных качеств.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первоначальную технику бега.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учебной деятельности.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 развивающие упражнение.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 беговые упражнения.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участвовать в играх с элементами соревнования.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самостоятельную организацию детьми знакомых подвижных игр, участие в играх с элементами соревнований. Поощрять проявление честности, справедливости в играх.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более трёх считалок.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свободного общения со взрослыми и детьми.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двигательных навыков, согласованное движение рук и ног.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физических качеств.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XII-2</w:t>
            </w:r>
            <w:r>
              <w:rPr>
                <w:b/>
                <w:sz w:val="24"/>
                <w:szCs w:val="24"/>
              </w:rPr>
              <w:lastRenderedPageBreak/>
              <w:t>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Активное участие в подготовке и уборке </w:t>
            </w:r>
            <w:r>
              <w:rPr>
                <w:sz w:val="24"/>
                <w:szCs w:val="24"/>
              </w:rPr>
              <w:lastRenderedPageBreak/>
              <w:t>физкультурного инвентаря; следит за внешним видом, чистотой и опрятностью физкультурной формы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Воспитывать дружеские взаимоотношения между детьми в процессе </w:t>
            </w:r>
            <w:r>
              <w:rPr>
                <w:sz w:val="24"/>
                <w:szCs w:val="24"/>
              </w:rPr>
              <w:lastRenderedPageBreak/>
              <w:t>непосредственно организованной образовательной деятельности.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решать спорные вопросы и улаживать конфликты с помощью речи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решать спорные вопросы и улаживать конфликты с помощью речи: убеждать, доказывать, объяснять.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мотивации к спортивной деятельности.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Целеполагание учебной деятельности.</w:t>
            </w:r>
          </w:p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мотивов.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успешной ситуации.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активного участия в подвижных играх и соревнованиях, стремиться к самостоятельной организации игр.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выполнять точно упражнен</w:t>
            </w:r>
            <w:r>
              <w:rPr>
                <w:sz w:val="24"/>
                <w:szCs w:val="24"/>
              </w:rPr>
              <w:t>ия согласно эталону.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и развитие памяти.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свободного общения со взрослыми и детьми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общеразвивающих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аэробных упражнений.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активного участия в играх, играх-соревнованиях, стремиться к самостоятельной организации подвижной игры; имеет представление о Российской Армии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представления о российской Армии посредством непосредственно организованной образовательной д</w:t>
            </w:r>
            <w:r>
              <w:rPr>
                <w:sz w:val="24"/>
                <w:szCs w:val="24"/>
              </w:rPr>
              <w:t>еятельности.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посредством речи налаживать контакты.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умение определять и называть местоположение предмета (справа, слева, рядом), совершенствование диалогической речи.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потешки, самомассаж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гибкости.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потягивающих упражнений по одному и в парах.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командных упражнений.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вечер развлечений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уборка спортинвентарь к занятию; знает значимость физических упражнений для организма, о важности физических упражнений для здоро</w:t>
            </w:r>
            <w:r>
              <w:rPr>
                <w:sz w:val="24"/>
                <w:szCs w:val="24"/>
              </w:rPr>
              <w:t>вья.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организацию детьми знакомых подвижных игр, участия в играх с элементами соревнования.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доброжелательно общаться со сверстниками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доброжелательно общаться со сверстниками во время непосредственно образовательной деятельности.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координационных способностей.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апорнодвигательного аппарата.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комбинационных упражнений.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Общеразвивающие упражнения.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честности, справедливости и взаимовыручки при проведении игр-соревнований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интерес к различным видам игр.</w:t>
            </w:r>
          </w:p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родолжать знакомить с правилами безопасного поведения во время игр и игровых упражнений.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НОД, подвижные игры, подвижные игры </w:t>
            </w:r>
            <w:r>
              <w:rPr>
                <w:sz w:val="24"/>
                <w:szCs w:val="24"/>
              </w:rPr>
              <w:t>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поддерживать дружеские взаимоотношен</w:t>
            </w:r>
            <w:r>
              <w:rPr>
                <w:sz w:val="24"/>
                <w:szCs w:val="24"/>
              </w:rPr>
              <w:lastRenderedPageBreak/>
              <w:t>ия со сверстниками.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Продолжать формировать умение доброжелательно общаться со сверстниками во время непосредственно </w:t>
            </w:r>
            <w:r>
              <w:rPr>
                <w:sz w:val="24"/>
                <w:szCs w:val="24"/>
              </w:rPr>
              <w:lastRenderedPageBreak/>
              <w:t>образовательной деятельности.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Подвижные игры малой подвижности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физической подготовленности.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физических качеств, ценностных ориентиров и смыслов учебной деятельности.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свежем воздухе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положительных эмоций при физической активности, в самостоятельной двигательной деятельности, доброжелательность, дружелюбие по отношению к окружающим.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приобщать к общепринятым правилам и нормам поведения со сверстниками и со взрослыми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Потешки, считалки, их знания.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самомассаж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технику челночного бега.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с предметами.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вечер развлечений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ind w:right="1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Подготовительный к школе возраст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b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38"/>
        <w:gridCol w:w="2031"/>
        <w:gridCol w:w="3261"/>
        <w:gridCol w:w="1984"/>
      </w:tblGrid>
      <w:tr w:rsidR="0054215B">
        <w:tc>
          <w:tcPr>
            <w:tcW w:w="709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ные области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 работы с детьми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учебно-воспитательной деятельности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согласовывать свои действия с действиями партнеров, соблюдает в игре ролевые взаимодействия и взаимоотноше-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радостное эмоциональное отношение к выполнению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Способствовать участию детей в совместных играх, поощрять игры,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которых развиваются навыки лазанья,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ползания; игры с мячами.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соблюдать правила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 передвижения в поме</w:t>
            </w:r>
            <w:r>
              <w:rPr>
                <w:sz w:val="24"/>
                <w:szCs w:val="24"/>
              </w:rPr>
              <w:t xml:space="preserve">щении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осторожно спускаться и подниматься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лестнице, держаться за перила.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 Подвижные игры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общение со взрослыми и детьми.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свободного общения со взрослыми и детьми.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Пальчиковая гимнастика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организационно-методических требований.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упражнения. Обще развивающие и специально беговые упражнения.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Индивидуальная работа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элементарных правил поведения в физкультурном зале.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детей с элементарными правилами поведения в детском саду.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активность детей в двигательной деятельности, 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</w:t>
            </w:r>
            <w:r>
              <w:rPr>
                <w:sz w:val="24"/>
                <w:szCs w:val="24"/>
              </w:rPr>
              <w:t>имнастика Подвижные игры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общаться спокойно, без крика.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общаться спокойно, без крика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потешки,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первоначальную технику бега.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учебной деятельности.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 развивающие и специально беговые упражнение.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активного участия в подготовке и уборке спортинвентаря; ориентируется в пространстве.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активность детей в подготовке и уборке спортинвентаря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подвижные игры малой подвижности, подвижные игры 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Ситуативное проявление доброжелательного отношение к окружающим, умение делиться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товарищем; имеет опыт правильной оценки хороших и плохих поступков.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детям посредством речи взаимодействовать и налаживать контакты друг с другом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альчиковая гимнастика, гимнастика для глаз, самомассаж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координации и ортостатической устойчивости.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двигательных навыков, согласованное движение рук и ног.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физических качеств.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 развивающие и специально беговые упражнения.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гимнастика, индивидуальная работа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XII-2020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качества упражнений выполнения другими детьми, как сам выполняет; умеет решать спорные вопросы в процессе двигательной деятельности, </w:t>
            </w:r>
            <w:r>
              <w:rPr>
                <w:sz w:val="24"/>
                <w:szCs w:val="24"/>
              </w:rPr>
              <w:lastRenderedPageBreak/>
              <w:t>проявляет взаимовыручку.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инициативу организаторских способностей, умение действовать в команде.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</w:t>
            </w:r>
            <w:r>
              <w:rPr>
                <w:sz w:val="24"/>
                <w:szCs w:val="24"/>
              </w:rPr>
              <w:t>нняя гимнастика, подвижные игры малой подвижности, подвижные игры 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названия многих физических упражнений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Побуждать к называнию упражнений, поощрение речевой активности в процессе двигательной деятельности.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мотивации к спортивной деятельности.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соблюдать заданный темп в ходьбе; развивать умение придумывать варианты игр, проявляя творческие способности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</w:t>
            </w:r>
            <w:r>
              <w:rPr>
                <w:sz w:val="24"/>
                <w:szCs w:val="24"/>
              </w:rPr>
              <w:t>ренняя гимнастика, бодрящая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интереса к физкультуре.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Целеполагание учебной деятельности.</w:t>
            </w:r>
          </w:p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мотивов.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интереса к физкультуре, проговаривает название физических упражнений и знает их влияние на организм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отстаивать свою точку зрения.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общеразвивающих и сп</w:t>
            </w:r>
            <w:r>
              <w:rPr>
                <w:sz w:val="24"/>
                <w:szCs w:val="24"/>
              </w:rPr>
              <w:t>ециально беговых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аэробных упражнений.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 Российской Армии; активно участвует в подвижных играх, придумывает варианты игр.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представления о российской Армии посредством непосредственно организованной образовательной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подвижные игры малой подвижности, подвижные игры 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самостоятельной организации игр; умеет отстаивать свою точку зрения.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умение определять и называть местоположение предмета (справа, слева, рядом), совершенствование диалогической речи.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</w:t>
            </w:r>
            <w:r>
              <w:rPr>
                <w:sz w:val="24"/>
                <w:szCs w:val="24"/>
              </w:rPr>
              <w:t>з, потешки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Координация, ортостатическая устойчивость, </w:t>
            </w:r>
            <w:r>
              <w:rPr>
                <w:sz w:val="24"/>
                <w:szCs w:val="24"/>
              </w:rPr>
              <w:lastRenderedPageBreak/>
              <w:t>её формирование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комбинационных, обще </w:t>
            </w:r>
            <w:r>
              <w:rPr>
                <w:sz w:val="24"/>
                <w:szCs w:val="24"/>
              </w:rPr>
              <w:lastRenderedPageBreak/>
              <w:t>развивающих и беговых упражнений.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НОД, вечер развлечений</w:t>
            </w: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III-2021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взаимовыручки, поддержка своих товарищей, действие в команде.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использовать в самостоятельной деятельности разнообразные по содержанию подвижные игры, справедливо оценивать результаты игры, интерес к народным играм.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</w:t>
            </w:r>
            <w:r>
              <w:rPr>
                <w:sz w:val="24"/>
                <w:szCs w:val="24"/>
              </w:rPr>
              <w:t xml:space="preserve"> гимнастика, подвижные игры малой подвижности, подвижные игры 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доброжелательно общаться со сверстниками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доброжелательно общаться со сверстниками во время непосредственно образовательной деятельности.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потешки,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гибкости.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потягивающих упра</w:t>
            </w:r>
            <w:r>
              <w:rPr>
                <w:sz w:val="24"/>
                <w:szCs w:val="24"/>
              </w:rPr>
              <w:t>жнений по одному и в парах.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командных упражнений.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вечер развлечений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взаимовыручки, поддержка своих товарищей, действие в команде.</w:t>
            </w:r>
          </w:p>
        </w:tc>
        <w:tc>
          <w:tcPr>
            <w:tcW w:w="3261" w:type="dxa"/>
          </w:tcPr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умения действовать в команде.</w:t>
            </w:r>
          </w:p>
          <w:p w:rsidR="0054215B" w:rsidRDefault="000D03EB">
            <w:pPr>
              <w:spacing w:line="252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с правилами безопасного поведения во время игр и игровых упражнений.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подвижные игры малой подвижности, подвижные игры 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доброжелательно общаться со сверстниками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доброжелательно общаться со сверстниками во время непосредственно образовательной деятельности.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координационных способностей.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опорно-двигательного аппарата.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комбинационных упражнений.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Общеразвивающие и специально беговые упражнения.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вечер развлечений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</w:tr>
      <w:tr w:rsidR="0054215B">
        <w:tc>
          <w:tcPr>
            <w:tcW w:w="709" w:type="dxa"/>
            <w:vMerge w:val="restart"/>
          </w:tcPr>
          <w:p w:rsidR="0054215B" w:rsidRDefault="000D03EB">
            <w:pPr>
              <w:ind w:left="113" w:right="1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V-2021 г.</w:t>
            </w: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взаимовыручки, поддержка своих товарищей, действие в команде.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доброжелательность, готовность выручить сверстника, развивать умение считаться с интересами и мнением </w:t>
            </w:r>
            <w:r>
              <w:rPr>
                <w:sz w:val="24"/>
                <w:szCs w:val="24"/>
              </w:rPr>
              <w:lastRenderedPageBreak/>
              <w:t>товарищей по игре, справедливо решать споры.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НОД, утренн</w:t>
            </w:r>
            <w:r>
              <w:rPr>
                <w:sz w:val="24"/>
                <w:szCs w:val="24"/>
              </w:rPr>
              <w:t>яя гимнастика, подвижные игры малой подвижности, подвижные игры на улице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доброжелательно общаться со сверстниками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доброжелательно общаться со сверстниками во время непосредственно образовательной деятельности.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гимнастика, гимнастика для глаз, считалки</w:t>
            </w:r>
          </w:p>
        </w:tc>
      </w:tr>
      <w:tr w:rsidR="0054215B">
        <w:tc>
          <w:tcPr>
            <w:tcW w:w="7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3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3261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Освоить технику че</w:t>
            </w:r>
            <w:r>
              <w:rPr>
                <w:sz w:val="24"/>
                <w:szCs w:val="24"/>
              </w:rPr>
              <w:t>лночного бега.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с предметами.</w:t>
            </w:r>
          </w:p>
        </w:tc>
        <w:tc>
          <w:tcPr>
            <w:tcW w:w="1984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НОД, утренняя гимнастика, бодрящая гимнастика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 Система физкультурно-оздоровительной работы с детьми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spacing w:after="0" w:line="240" w:lineRule="auto"/>
        <w:ind w:right="14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направления физкультурно-оздоровительной работы:</w:t>
      </w:r>
    </w:p>
    <w:p w:rsidR="0054215B" w:rsidRDefault="000D03EB">
      <w:pPr>
        <w:numPr>
          <w:ilvl w:val="0"/>
          <w:numId w:val="12"/>
        </w:numPr>
        <w:spacing w:after="0" w:line="240" w:lineRule="auto"/>
        <w:ind w:right="1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материала занятий, двигательной нагрузки, профилактику заболеваний, диагностики развития и воспитания.</w:t>
      </w:r>
    </w:p>
    <w:p w:rsidR="0054215B" w:rsidRDefault="000D03EB">
      <w:pPr>
        <w:numPr>
          <w:ilvl w:val="0"/>
          <w:numId w:val="12"/>
        </w:numPr>
        <w:spacing w:after="0" w:line="240" w:lineRule="auto"/>
        <w:ind w:right="1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модели взаимодействия педагога и ребёнка с учебно-дисциплинарной на личностно-ориентированную.</w:t>
      </w:r>
    </w:p>
    <w:p w:rsidR="0054215B" w:rsidRDefault="000D03EB">
      <w:pPr>
        <w:numPr>
          <w:ilvl w:val="0"/>
          <w:numId w:val="12"/>
        </w:numPr>
        <w:spacing w:after="0" w:line="240" w:lineRule="auto"/>
        <w:ind w:right="1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 всех специалистов ДОУ в решении задач.</w:t>
      </w:r>
    </w:p>
    <w:p w:rsidR="0054215B" w:rsidRDefault="000D03EB">
      <w:pPr>
        <w:numPr>
          <w:ilvl w:val="0"/>
          <w:numId w:val="12"/>
        </w:numPr>
        <w:spacing w:after="0" w:line="240" w:lineRule="auto"/>
        <w:ind w:right="1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приобщение родителей к проведению физкультурно-оздоровительной работы.</w:t>
      </w:r>
    </w:p>
    <w:p w:rsidR="0054215B" w:rsidRDefault="0054215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215B" w:rsidRDefault="000D03E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формированию физических качеств и укрепления здоровья детей решаются интегрировано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освоения всех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областей наряду с задачами, отражающими специфику каждой образовательной области, с обязательным психологическим сопровождением. Задачи физического совершенствования воспитанников реализуются в комплексе, в процессе разнообразных видов детской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льности:</w:t>
      </w:r>
    </w:p>
    <w:p w:rsidR="0054215B" w:rsidRDefault="000D03E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игровой,</w:t>
      </w:r>
    </w:p>
    <w:p w:rsidR="0054215B" w:rsidRDefault="000D03E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учебно-двигательной,</w:t>
      </w:r>
    </w:p>
    <w:p w:rsidR="0054215B" w:rsidRDefault="000D03E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трудовой,</w:t>
      </w:r>
    </w:p>
    <w:p w:rsidR="0054215B" w:rsidRDefault="000D03E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музыкальной,</w:t>
      </w:r>
    </w:p>
    <w:p w:rsidR="0054215B" w:rsidRDefault="000D03EB">
      <w:pPr>
        <w:spacing w:after="0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коммуникативной.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всех участников учебно-воспитательного процесса в ДОУ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98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4"/>
        <w:gridCol w:w="1843"/>
        <w:gridCol w:w="2268"/>
        <w:gridCol w:w="1985"/>
        <w:gridCol w:w="1888"/>
      </w:tblGrid>
      <w:tr w:rsidR="0054215B">
        <w:trPr>
          <w:trHeight w:val="640"/>
        </w:trPr>
        <w:tc>
          <w:tcPr>
            <w:tcW w:w="1843" w:type="dxa"/>
            <w:gridSpan w:val="2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Компоненты деятельности</w:t>
            </w:r>
          </w:p>
        </w:tc>
        <w:tc>
          <w:tcPr>
            <w:tcW w:w="1843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2268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персонал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54215B">
        <w:tc>
          <w:tcPr>
            <w:tcW w:w="9827" w:type="dxa"/>
            <w:gridSpan w:val="6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 и оздоровление ребенка</w:t>
            </w:r>
          </w:p>
        </w:tc>
      </w:tr>
      <w:tr w:rsidR="0054215B"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эмоциональной поддержке ребёнку к постепенной адаптации и привыканию к ДОУ. Оценка индивидуальных </w:t>
            </w:r>
            <w:r>
              <w:rPr>
                <w:sz w:val="24"/>
                <w:szCs w:val="24"/>
              </w:rPr>
              <w:lastRenderedPageBreak/>
              <w:t>особенностей поведения и воспитания ребёнка.</w:t>
            </w:r>
          </w:p>
          <w:p w:rsidR="0054215B" w:rsidRDefault="0054215B">
            <w:pPr>
              <w:ind w:right="1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Проведение медико-биологических мероприятий с целью выявления особенностей физического развития ребёнка.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и помощь </w:t>
            </w:r>
            <w:r>
              <w:rPr>
                <w:sz w:val="24"/>
                <w:szCs w:val="24"/>
              </w:rPr>
              <w:lastRenderedPageBreak/>
              <w:t>педагогам и родителям в адаптации ребёнка к ДОУ.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Координация работы медицинской, педагогической службы ДОУ с целью обеспечения щадя</w:t>
            </w:r>
            <w:r>
              <w:rPr>
                <w:sz w:val="24"/>
                <w:szCs w:val="24"/>
              </w:rPr>
              <w:t>щей адаптации ребёнка.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работникам ДОУ и оказание поддержки малышу в адаптации.</w:t>
            </w:r>
          </w:p>
        </w:tc>
      </w:tr>
      <w:tr w:rsidR="0054215B"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Создание условий для физического развития и психологического комфорта ребенка в ДОУ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системы проведения режимных мероприятий. Создание благоприятного психо</w:t>
            </w:r>
            <w:r>
              <w:rPr>
                <w:sz w:val="24"/>
                <w:szCs w:val="24"/>
              </w:rPr>
              <w:t xml:space="preserve">логического климата в группе. Реализация личностно-ориентированного подхода. </w:t>
            </w: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рационального режим сна, питания, двигательного режима  и выполнения санитарных требований к содержанию детей в ДОУ 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руководство и контроль по созданию ус</w:t>
            </w:r>
            <w:r>
              <w:rPr>
                <w:sz w:val="24"/>
                <w:szCs w:val="24"/>
              </w:rPr>
              <w:t>ловий для физического и психологического комфорта ребенка в детском саду.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дома режима сна и питания, принятые в детском саду.</w:t>
            </w:r>
          </w:p>
        </w:tc>
      </w:tr>
      <w:tr w:rsidR="0054215B"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режима двигательной активности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условия, выделяют время в режиме дня  для спонтанной двигательной активности и организованных физкультурных  форм  работы  в группах </w:t>
            </w:r>
          </w:p>
        </w:tc>
        <w:tc>
          <w:tcPr>
            <w:tcW w:w="4253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медико – педагогический контроль за соблюдением режима двигательной активности в течение дня.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sz w:val="24"/>
                <w:szCs w:val="24"/>
              </w:rPr>
              <w:t>изация прогулки дома в выходные дни, дают возможность малышу свободно двигаться в самостоятельной игровой деятельности</w:t>
            </w:r>
          </w:p>
        </w:tc>
      </w:tr>
      <w:tr w:rsidR="0054215B"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по физической культуре, спортивные праздники, досуги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программных и возрастных требований при организации и проведении НОД</w:t>
            </w:r>
            <w:r>
              <w:rPr>
                <w:sz w:val="24"/>
                <w:szCs w:val="24"/>
              </w:rPr>
              <w:t xml:space="preserve"> по физической культуре и утренних гимнастик. Оказание необходимой консультативной помощи родителям с </w:t>
            </w:r>
            <w:r>
              <w:rPr>
                <w:sz w:val="24"/>
                <w:szCs w:val="24"/>
              </w:rPr>
              <w:lastRenderedPageBreak/>
              <w:t>целью формирования у детей интереса  к систематическим занятиям  спортивными упражнениями. Осуществление индивидуаль-ного подхода к детям с ослабленным зд</w:t>
            </w:r>
            <w:r>
              <w:rPr>
                <w:sz w:val="24"/>
                <w:szCs w:val="24"/>
              </w:rPr>
              <w:t>оровьем.</w:t>
            </w: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Контроль и соблюдение санитарно – гигиенических норм проведения занятий, моторной плотности и физической нагрузки на детей во время организованных форм работы по физическому воспитанию детей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материально – технических условий, обеспечивающ</w:t>
            </w:r>
            <w:r>
              <w:rPr>
                <w:sz w:val="24"/>
                <w:szCs w:val="24"/>
              </w:rPr>
              <w:t xml:space="preserve">их качественное и безопасное проведение учебно – воспитательного процесса по физическому развитию детей. Осуществление контроля за </w:t>
            </w:r>
            <w:r>
              <w:rPr>
                <w:sz w:val="24"/>
                <w:szCs w:val="24"/>
              </w:rPr>
              <w:lastRenderedPageBreak/>
              <w:t>качеством проведения всех форм работы по физическому развитию детей и обеспечению  двигательной активности детей в течение дн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Вовлечение родителей в педагогический процесс. Осуществление совместной спортивной деятельности. </w:t>
            </w:r>
          </w:p>
        </w:tc>
      </w:tr>
      <w:tr w:rsidR="0054215B"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основ здорового образа жизни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детей личной гигиене.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и умений детей по основам безопасности жизнедеятельности, освоению схемы поведения детей в опасных ситуациях.</w:t>
            </w: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за качеством работы педагогов ДОУ по формированию культурно – гигиенических навыков, выполнением  санит</w:t>
            </w:r>
            <w:r>
              <w:rPr>
                <w:sz w:val="24"/>
                <w:szCs w:val="24"/>
              </w:rPr>
              <w:t>арных правил, установленных органами Роспотребнадзора.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условия для безопасного труда и безопасной жизнедеятельности детей в ДОУ, контролирует выполнение санитарных правил, установленных органами Роспотребнадзора. 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за освоени</w:t>
            </w:r>
            <w:r>
              <w:rPr>
                <w:sz w:val="24"/>
                <w:szCs w:val="24"/>
              </w:rPr>
              <w:t>ем Программы по данному направлению.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 культурно – гигиенические навыков и привычек, вырабатываемые в детском саду, в том числе и дома.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выполнением.</w:t>
            </w:r>
          </w:p>
        </w:tc>
      </w:tr>
      <w:tr w:rsidR="0054215B">
        <w:tc>
          <w:tcPr>
            <w:tcW w:w="1809" w:type="dxa"/>
          </w:tcPr>
          <w:p w:rsidR="0054215B" w:rsidRDefault="000D0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Летняя оздоровитель-ная работа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максимального пребывания детей на свежем </w:t>
            </w:r>
            <w:r>
              <w:rPr>
                <w:sz w:val="24"/>
                <w:szCs w:val="24"/>
              </w:rPr>
              <w:t xml:space="preserve">воздухе. Организация  музыкальных и спортивных  развлечения, активный отдых на прогулке, походы, </w:t>
            </w:r>
            <w:r>
              <w:rPr>
                <w:sz w:val="24"/>
                <w:szCs w:val="24"/>
              </w:rPr>
              <w:lastRenderedPageBreak/>
              <w:t>экскурсии на природу.</w:t>
            </w: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Консультация педагогов и родителей по обеспечению безопасности детей в летний период, по профилактике детского травматизма, солнечного уд</w:t>
            </w:r>
            <w:r>
              <w:rPr>
                <w:sz w:val="24"/>
                <w:szCs w:val="24"/>
              </w:rPr>
              <w:t xml:space="preserve">ара, укусы насекомых, отравления ядовитыми </w:t>
            </w:r>
            <w:r>
              <w:rPr>
                <w:sz w:val="24"/>
                <w:szCs w:val="24"/>
              </w:rPr>
              <w:lastRenderedPageBreak/>
              <w:t>грибами, ягодами, растениями и т.д. Оказание первой помощи при заболеваниях детей, контролирует выполнение закаливающих процедур.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Материальное обеспечение летней оздоровительной работы. Контроль выполнения закалив</w:t>
            </w:r>
            <w:r>
              <w:rPr>
                <w:sz w:val="24"/>
                <w:szCs w:val="24"/>
              </w:rPr>
              <w:t xml:space="preserve">ающих процедур, мероприятия по активному отдыху и организации прогулок, </w:t>
            </w:r>
            <w:r>
              <w:rPr>
                <w:sz w:val="24"/>
                <w:szCs w:val="24"/>
              </w:rPr>
              <w:lastRenderedPageBreak/>
              <w:t>экскурсий, организует связь с общественными организациями.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Соблюдение требований, предъявляемых детским садом к летней одежде, головным уборам, питанию, режиму дня, заботе о безопаснос</w:t>
            </w:r>
            <w:r>
              <w:rPr>
                <w:sz w:val="24"/>
                <w:szCs w:val="24"/>
              </w:rPr>
              <w:t>ти ребенка.</w:t>
            </w:r>
          </w:p>
        </w:tc>
      </w:tr>
      <w:tr w:rsidR="0054215B">
        <w:trPr>
          <w:trHeight w:val="885"/>
        </w:trPr>
        <w:tc>
          <w:tcPr>
            <w:tcW w:w="1809" w:type="dxa"/>
            <w:vMerge w:val="restart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Закаливание. Укрепление иммунитета детей к болезням.</w:t>
            </w:r>
          </w:p>
        </w:tc>
        <w:tc>
          <w:tcPr>
            <w:tcW w:w="1877" w:type="dxa"/>
            <w:gridSpan w:val="2"/>
            <w:vMerge w:val="restart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систематичности, качество проведения закаливающих и оздоровительных процедур в режиме дня. Консультация родителей по видам профилактики заболеваний в домашних условиях.</w:t>
            </w:r>
          </w:p>
        </w:tc>
        <w:tc>
          <w:tcPr>
            <w:tcW w:w="4253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внедрение комплекса закаливающих и общеукрепляющих процедур, адаптировав их к условиям ДОУ.</w:t>
            </w:r>
          </w:p>
        </w:tc>
        <w:tc>
          <w:tcPr>
            <w:tcW w:w="1888" w:type="dxa"/>
            <w:vMerge w:val="restart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непрерывности закаливающих процедур в дни непосещения ребенком ДОУ.</w:t>
            </w:r>
          </w:p>
        </w:tc>
      </w:tr>
      <w:tr w:rsidR="0054215B">
        <w:trPr>
          <w:trHeight w:val="480"/>
        </w:trPr>
        <w:tc>
          <w:tcPr>
            <w:tcW w:w="1809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медико – педагогический контроля над проведением закал</w:t>
            </w:r>
            <w:r>
              <w:rPr>
                <w:sz w:val="24"/>
                <w:szCs w:val="24"/>
              </w:rPr>
              <w:t>ивающих процедур. Проводят анализ эффективности применения закаливания.</w:t>
            </w:r>
          </w:p>
        </w:tc>
        <w:tc>
          <w:tcPr>
            <w:tcW w:w="1888" w:type="dxa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54215B">
        <w:trPr>
          <w:trHeight w:val="345"/>
        </w:trPr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здоровья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регулярного посещение группы здоровья ослабленными или часто болеющими детьми. Обеспечение щадящего режима в группе для часто болеющих детей, детей 3 группы здоровья, недавно переболевших детей.</w:t>
            </w: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Провождение отбора детей в группу здоровья по мед</w:t>
            </w:r>
            <w:r>
              <w:rPr>
                <w:sz w:val="24"/>
                <w:szCs w:val="24"/>
              </w:rPr>
              <w:t>ицинским показаниям. Подбирают в соответствии с заболеваниями комплексы лечебной гимнастики, упражнений, игр, витаминотерапии для укрепления иммунитета детей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работы сотрудников ДОУ, родителей, педиатра детской поликлиники по укреплению здоровья</w:t>
            </w:r>
            <w:r>
              <w:rPr>
                <w:sz w:val="24"/>
                <w:szCs w:val="24"/>
              </w:rPr>
              <w:t xml:space="preserve"> детей.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рекомендаций ДОУ, обеспечивая непрерывность процесса оздоровления.</w:t>
            </w:r>
          </w:p>
        </w:tc>
      </w:tr>
      <w:tr w:rsidR="0054215B">
        <w:trPr>
          <w:trHeight w:val="360"/>
        </w:trPr>
        <w:tc>
          <w:tcPr>
            <w:tcW w:w="1809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нарушений зрения, осанки и плоскостопия</w:t>
            </w:r>
          </w:p>
        </w:tc>
        <w:tc>
          <w:tcPr>
            <w:tcW w:w="1877" w:type="dxa"/>
            <w:gridSpan w:val="2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в режим дня упражнения  на профилактику </w:t>
            </w:r>
            <w:r>
              <w:rPr>
                <w:sz w:val="24"/>
                <w:szCs w:val="24"/>
              </w:rPr>
              <w:lastRenderedPageBreak/>
              <w:t xml:space="preserve">нарушений плоскостопия, осанки, зрения. Учит детей контролировать </w:t>
            </w:r>
            <w:r>
              <w:rPr>
                <w:sz w:val="24"/>
                <w:szCs w:val="24"/>
              </w:rPr>
              <w:t>собственную осанку, посадку за столом во время занятий..</w:t>
            </w:r>
          </w:p>
          <w:p w:rsidR="0054215B" w:rsidRDefault="0054215B">
            <w:pPr>
              <w:ind w:right="140"/>
              <w:rPr>
                <w:sz w:val="24"/>
                <w:szCs w:val="24"/>
              </w:rPr>
            </w:pPr>
          </w:p>
          <w:p w:rsidR="0054215B" w:rsidRDefault="0054215B">
            <w:pPr>
              <w:ind w:right="1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Проведение диагностики состояния у детей зрения, осанки, стопы. </w:t>
            </w:r>
            <w:r>
              <w:rPr>
                <w:sz w:val="24"/>
                <w:szCs w:val="24"/>
              </w:rPr>
              <w:lastRenderedPageBreak/>
              <w:t>Контролирует выполнение в группах комплексной системы оздоровительных мероприятий в ДОУ.</w:t>
            </w:r>
          </w:p>
        </w:tc>
        <w:tc>
          <w:tcPr>
            <w:tcW w:w="1985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Обеспечение материально – технического состояния здания, мебели, </w:t>
            </w:r>
            <w:r>
              <w:rPr>
                <w:sz w:val="24"/>
                <w:szCs w:val="24"/>
              </w:rPr>
              <w:lastRenderedPageBreak/>
              <w:t>игрового материал, спортивного оборудования в физкультурном зале и на участках в соответствии санитарным нормам и требованиям  Роспотребнадзора.</w:t>
            </w:r>
          </w:p>
        </w:tc>
        <w:tc>
          <w:tcPr>
            <w:tcW w:w="188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Выполнения упражнения по рекомендациям врача, </w:t>
            </w:r>
            <w:r>
              <w:rPr>
                <w:sz w:val="24"/>
                <w:szCs w:val="24"/>
              </w:rPr>
              <w:lastRenderedPageBreak/>
              <w:t xml:space="preserve">воспитателя. Контроль состояние осанки ребенка дома. 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время просмотра телепередач и компьютерных игр.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5B" w:rsidRDefault="000D03EB">
      <w:pPr>
        <w:ind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2.3. Система педагогической диагностики (мониторинга)  достижения детьми планируемых  результатов освоения основной адаптированной программы 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ошкольного образования по физическому развитию воспитанников</w:t>
      </w:r>
    </w:p>
    <w:tbl>
      <w:tblPr>
        <w:tblStyle w:val="ad"/>
        <w:tblW w:w="99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693"/>
        <w:gridCol w:w="1701"/>
        <w:gridCol w:w="1984"/>
        <w:gridCol w:w="1892"/>
      </w:tblGrid>
      <w:tr w:rsidR="0054215B">
        <w:trPr>
          <w:trHeight w:val="1350"/>
        </w:trPr>
        <w:tc>
          <w:tcPr>
            <w:tcW w:w="1702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Объект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педагогичес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кой диагностики (мониторинг)</w:t>
            </w:r>
          </w:p>
        </w:tc>
        <w:tc>
          <w:tcPr>
            <w:tcW w:w="2693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Формы и методы педагогической диагностики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both"/>
              <w:rPr>
                <w:color w:val="000000"/>
                <w:sz w:val="24"/>
                <w:szCs w:val="24"/>
              </w:rPr>
            </w:pPr>
          </w:p>
          <w:p w:rsidR="0054215B" w:rsidRDefault="0054215B">
            <w:pPr>
              <w:ind w:right="140"/>
              <w:rPr>
                <w:b/>
              </w:rPr>
            </w:pPr>
          </w:p>
        </w:tc>
        <w:tc>
          <w:tcPr>
            <w:tcW w:w="1701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Периодич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ность проведения педагогичес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кой диагностики</w:t>
            </w:r>
          </w:p>
          <w:p w:rsidR="0054215B" w:rsidRDefault="0054215B">
            <w:pPr>
              <w:ind w:right="140" w:firstLine="708"/>
              <w:rPr>
                <w:b/>
              </w:rPr>
            </w:pPr>
          </w:p>
        </w:tc>
        <w:tc>
          <w:tcPr>
            <w:tcW w:w="1984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Длительность проведения педагогичес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кой диагностики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ind w:right="140" w:firstLine="346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 проведения педагогичес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кой диагностики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ind w:right="140" w:firstLine="346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4215B">
        <w:trPr>
          <w:trHeight w:val="3061"/>
        </w:trPr>
        <w:tc>
          <w:tcPr>
            <w:tcW w:w="1702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Индивидуальные достижения детей в  образовательной области: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"Физическое развитие"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Младший возраст</w:t>
            </w:r>
          </w:p>
        </w:tc>
        <w:tc>
          <w:tcPr>
            <w:tcW w:w="2693" w:type="dxa"/>
            <w:vAlign w:val="center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Наблюдение.</w:t>
            </w:r>
          </w:p>
          <w:p w:rsidR="0054215B" w:rsidRDefault="000D03EB">
            <w:pPr>
              <w:spacing w:line="360" w:lineRule="auto"/>
              <w:ind w:right="140"/>
              <w:jc w:val="center"/>
            </w:pPr>
            <w:r>
              <w:t>Диагностика физической подготовленности.</w:t>
            </w:r>
          </w:p>
          <w:p w:rsidR="0054215B" w:rsidRDefault="000D03EB">
            <w:pPr>
              <w:spacing w:line="360" w:lineRule="auto"/>
              <w:ind w:right="140"/>
              <w:jc w:val="center"/>
            </w:pPr>
            <w:r>
              <w:t>Качественные показатели техники основных видов движений</w:t>
            </w:r>
          </w:p>
          <w:p w:rsidR="0054215B" w:rsidRDefault="0054215B">
            <w:pPr>
              <w:spacing w:line="360" w:lineRule="auto"/>
              <w:ind w:right="140"/>
              <w:jc w:val="center"/>
            </w:pPr>
          </w:p>
          <w:p w:rsidR="0054215B" w:rsidRDefault="0054215B">
            <w:pPr>
              <w:tabs>
                <w:tab w:val="left" w:pos="645"/>
                <w:tab w:val="center" w:pos="1238"/>
              </w:tabs>
              <w:spacing w:line="360" w:lineRule="auto"/>
              <w:ind w:right="140"/>
              <w:jc w:val="center"/>
              <w:rPr>
                <w:b/>
              </w:rPr>
            </w:pPr>
          </w:p>
          <w:p w:rsidR="0054215B" w:rsidRDefault="0054215B">
            <w:pPr>
              <w:spacing w:line="360" w:lineRule="auto"/>
              <w:ind w:right="140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54215B" w:rsidRDefault="0054215B">
            <w:pPr>
              <w:ind w:right="140"/>
              <w:jc w:val="center"/>
            </w:pPr>
          </w:p>
          <w:p w:rsidR="0054215B" w:rsidRDefault="0054215B">
            <w:pPr>
              <w:ind w:right="140"/>
              <w:jc w:val="center"/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</w:p>
          <w:p w:rsidR="0054215B" w:rsidRDefault="0054215B">
            <w:pPr>
              <w:ind w:right="140" w:firstLine="708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 w:firstLine="346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ind w:right="140" w:firstLine="3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недели во 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ind w:right="140" w:firstLine="3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всех возрастных группах</w:t>
            </w:r>
          </w:p>
        </w:tc>
        <w:tc>
          <w:tcPr>
            <w:tcW w:w="1892" w:type="dxa"/>
            <w:vAlign w:val="center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21. 09 </w:t>
            </w:r>
            <w:r>
              <w:rPr>
                <w:color w:val="000000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30.09. </w:t>
            </w:r>
            <w:r>
              <w:rPr>
                <w:color w:val="000000"/>
                <w:sz w:val="24"/>
                <w:szCs w:val="24"/>
              </w:rPr>
              <w:t>2020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59" w:lineRule="auto"/>
              <w:ind w:right="140" w:firstLine="3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19. 04 по 29</w:t>
            </w:r>
            <w:r>
              <w:rPr>
                <w:sz w:val="24"/>
                <w:szCs w:val="24"/>
              </w:rPr>
              <w:t xml:space="preserve">.04. </w:t>
            </w:r>
            <w:r>
              <w:rPr>
                <w:color w:val="000000"/>
                <w:sz w:val="24"/>
                <w:szCs w:val="24"/>
              </w:rPr>
              <w:t>2021</w:t>
            </w:r>
          </w:p>
        </w:tc>
      </w:tr>
      <w:tr w:rsidR="0054215B">
        <w:trPr>
          <w:trHeight w:val="480"/>
        </w:trPr>
        <w:tc>
          <w:tcPr>
            <w:tcW w:w="1702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Индивидуальные достижения детей в образовательной области: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"Физическое развитие"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Средний возраст</w:t>
            </w:r>
          </w:p>
        </w:tc>
        <w:tc>
          <w:tcPr>
            <w:tcW w:w="2693" w:type="dxa"/>
            <w:vAlign w:val="center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Наблюдение.</w:t>
            </w:r>
          </w:p>
          <w:p w:rsidR="0054215B" w:rsidRDefault="000D03EB">
            <w:pPr>
              <w:spacing w:line="360" w:lineRule="auto"/>
              <w:ind w:right="140"/>
              <w:jc w:val="center"/>
            </w:pPr>
            <w:r>
              <w:t>Диагностика физической подготовленности.</w:t>
            </w:r>
          </w:p>
          <w:p w:rsidR="0054215B" w:rsidRDefault="000D03EB">
            <w:pPr>
              <w:spacing w:line="360" w:lineRule="auto"/>
              <w:ind w:right="140"/>
              <w:jc w:val="center"/>
            </w:pPr>
            <w:r>
              <w:t>Качественные показатели техники основных видов движений</w:t>
            </w:r>
          </w:p>
          <w:p w:rsidR="0054215B" w:rsidRDefault="0054215B">
            <w:pPr>
              <w:spacing w:line="360" w:lineRule="auto"/>
              <w:ind w:right="140"/>
              <w:jc w:val="center"/>
            </w:pPr>
          </w:p>
          <w:p w:rsidR="0054215B" w:rsidRDefault="0054215B">
            <w:pPr>
              <w:spacing w:line="360" w:lineRule="auto"/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</w:p>
          <w:p w:rsidR="0054215B" w:rsidRDefault="0054215B">
            <w:pPr>
              <w:ind w:right="140" w:firstLine="708"/>
              <w:jc w:val="center"/>
            </w:pPr>
          </w:p>
        </w:tc>
        <w:tc>
          <w:tcPr>
            <w:tcW w:w="1984" w:type="dxa"/>
          </w:tcPr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недели во всех возрастных группах</w:t>
            </w:r>
          </w:p>
        </w:tc>
        <w:tc>
          <w:tcPr>
            <w:tcW w:w="1892" w:type="dxa"/>
            <w:vAlign w:val="center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21.09 по 30.09 </w:t>
            </w:r>
            <w:r>
              <w:rPr>
                <w:color w:val="000000"/>
                <w:sz w:val="24"/>
                <w:szCs w:val="24"/>
              </w:rPr>
              <w:t>2020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19</w:t>
            </w:r>
            <w:r>
              <w:rPr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04. по</w:t>
            </w:r>
            <w:r>
              <w:rPr>
                <w:sz w:val="24"/>
                <w:szCs w:val="24"/>
              </w:rPr>
              <w:t xml:space="preserve"> 29.04</w:t>
            </w:r>
            <w:r>
              <w:rPr>
                <w:color w:val="000000"/>
                <w:sz w:val="24"/>
                <w:szCs w:val="24"/>
              </w:rPr>
              <w:t>. 2021</w:t>
            </w:r>
          </w:p>
        </w:tc>
      </w:tr>
      <w:tr w:rsidR="0054215B">
        <w:trPr>
          <w:trHeight w:val="360"/>
        </w:trPr>
        <w:tc>
          <w:tcPr>
            <w:tcW w:w="1702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Индивидуальные достижения детей в образовательной области: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"Физическое развитие"</w:t>
            </w: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693" w:type="dxa"/>
            <w:vAlign w:val="center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Наблюдение.</w:t>
            </w:r>
          </w:p>
          <w:p w:rsidR="0054215B" w:rsidRDefault="000D03EB">
            <w:pPr>
              <w:spacing w:line="360" w:lineRule="auto"/>
              <w:ind w:right="140"/>
              <w:jc w:val="center"/>
            </w:pPr>
            <w:r>
              <w:t>Диагностика физической подготовленности.</w:t>
            </w:r>
          </w:p>
          <w:p w:rsidR="0054215B" w:rsidRDefault="000D03EB">
            <w:pPr>
              <w:spacing w:line="360" w:lineRule="auto"/>
              <w:ind w:right="140"/>
              <w:jc w:val="center"/>
            </w:pPr>
            <w:r>
              <w:t>Качественные показатели техники основных видов движений</w:t>
            </w:r>
          </w:p>
          <w:p w:rsidR="0054215B" w:rsidRDefault="0054215B">
            <w:pPr>
              <w:spacing w:line="360" w:lineRule="auto"/>
              <w:ind w:right="140"/>
              <w:jc w:val="center"/>
            </w:pPr>
          </w:p>
          <w:p w:rsidR="0054215B" w:rsidRDefault="0054215B">
            <w:pPr>
              <w:spacing w:line="360" w:lineRule="auto"/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</w:p>
          <w:p w:rsidR="0054215B" w:rsidRDefault="0054215B">
            <w:pPr>
              <w:ind w:right="140" w:firstLine="708"/>
              <w:jc w:val="center"/>
            </w:pPr>
          </w:p>
        </w:tc>
        <w:tc>
          <w:tcPr>
            <w:tcW w:w="1984" w:type="dxa"/>
          </w:tcPr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2недели во всех возрастных группах</w:t>
            </w:r>
          </w:p>
        </w:tc>
        <w:tc>
          <w:tcPr>
            <w:tcW w:w="1892" w:type="dxa"/>
            <w:vAlign w:val="center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21.09 по 30.09.</w:t>
            </w:r>
            <w:r>
              <w:rPr>
                <w:color w:val="000000"/>
                <w:sz w:val="24"/>
                <w:szCs w:val="24"/>
              </w:rPr>
              <w:t xml:space="preserve"> 2020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0"/>
              <w:jc w:val="center"/>
              <w:rPr>
                <w:color w:val="000000"/>
                <w:sz w:val="24"/>
                <w:szCs w:val="24"/>
              </w:rPr>
            </w:pPr>
          </w:p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ind w:right="140" w:firstLine="3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</w:t>
            </w:r>
            <w:r>
              <w:rPr>
                <w:sz w:val="24"/>
                <w:szCs w:val="24"/>
              </w:rPr>
              <w:t>9.</w:t>
            </w:r>
            <w:r>
              <w:rPr>
                <w:color w:val="000000"/>
                <w:sz w:val="24"/>
                <w:szCs w:val="24"/>
              </w:rPr>
              <w:t xml:space="preserve"> 04 по 29.04. 2021</w:t>
            </w:r>
          </w:p>
        </w:tc>
      </w:tr>
    </w:tbl>
    <w:p w:rsidR="0054215B" w:rsidRDefault="0054215B">
      <w:pPr>
        <w:spacing w:after="0"/>
        <w:ind w:right="1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15B" w:rsidRDefault="000D03E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2.4. Организация и формы взаимодействия с родителями</w:t>
      </w:r>
    </w:p>
    <w:p w:rsidR="0054215B" w:rsidRDefault="000D03E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(законными представителями) воспитанников</w:t>
      </w:r>
    </w:p>
    <w:p w:rsidR="0054215B" w:rsidRDefault="0054215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9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3828"/>
        <w:gridCol w:w="1842"/>
        <w:gridCol w:w="2655"/>
      </w:tblGrid>
      <w:tr w:rsidR="0054215B">
        <w:tc>
          <w:tcPr>
            <w:tcW w:w="1242" w:type="dxa"/>
            <w:vAlign w:val="center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828" w:type="dxa"/>
            <w:vAlign w:val="center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842" w:type="dxa"/>
            <w:vAlign w:val="center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655" w:type="dxa"/>
            <w:vAlign w:val="center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IX-2020г.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«Цели и задачи физического воспитания детей данного возраста»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родительских собраниях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X-2020 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«Одежда дошкольника в разные времена года. Использование спортивных игр на прогулке. Пропаганда общегигиенических правил. Мотивация родителей на участие в проектной деятельности по здоровьесбережению»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Беседы, консультации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XI-2020г.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"Весёлые с</w:t>
            </w:r>
            <w:r>
              <w:rPr>
                <w:sz w:val="24"/>
                <w:szCs w:val="24"/>
              </w:rPr>
              <w:t xml:space="preserve">тарты" 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старшая, подготовительная группы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XII-2020 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"Зимние забавы" 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Средние, старшая, подготовительная группы 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t>Развлечение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I-2021 г.</w:t>
            </w:r>
          </w:p>
        </w:tc>
        <w:tc>
          <w:tcPr>
            <w:tcW w:w="3828" w:type="dxa"/>
          </w:tcPr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«Любимые виды зимних видов спорта»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II-2021 г.</w:t>
            </w:r>
          </w:p>
        </w:tc>
        <w:tc>
          <w:tcPr>
            <w:tcW w:w="3828" w:type="dxa"/>
          </w:tcPr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Оздоровительная гимнастика 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III-2021 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импровизация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деятельность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IV-2021 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"Как мы любим физкультуру" 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655" w:type="dxa"/>
          </w:tcPr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Фотоальбомы</w:t>
            </w:r>
          </w:p>
          <w:p w:rsidR="0054215B" w:rsidRDefault="0054215B">
            <w:pPr>
              <w:ind w:right="140"/>
              <w:jc w:val="both"/>
              <w:rPr>
                <w:b/>
                <w:sz w:val="24"/>
                <w:szCs w:val="24"/>
              </w:rPr>
            </w:pP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V-2021 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"Мама, папа, я  - спортивная семья" 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группы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семейного спортивного праздника с </w:t>
            </w:r>
            <w:r>
              <w:rPr>
                <w:sz w:val="24"/>
                <w:szCs w:val="24"/>
              </w:rPr>
              <w:lastRenderedPageBreak/>
              <w:t>родителями и детьми средней группы</w:t>
            </w:r>
          </w:p>
        </w:tc>
      </w:tr>
      <w:tr w:rsidR="0054215B">
        <w:tc>
          <w:tcPr>
            <w:tcW w:w="1242" w:type="dxa"/>
          </w:tcPr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V-2021 г.</w:t>
            </w:r>
          </w:p>
        </w:tc>
        <w:tc>
          <w:tcPr>
            <w:tcW w:w="382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1.«Диагностика физического развития» 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2.«Организация и проведение активного летнего отдыха детей и взрослых»</w:t>
            </w:r>
          </w:p>
        </w:tc>
        <w:tc>
          <w:tcPr>
            <w:tcW w:w="1842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655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1.Индивидуальные консультации с родителями по результатам диагностики физического развития.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2.Оформление информационного стенда</w:t>
            </w:r>
          </w:p>
          <w:p w:rsidR="0054215B" w:rsidRDefault="0054215B">
            <w:pPr>
              <w:ind w:right="140"/>
              <w:rPr>
                <w:b/>
                <w:sz w:val="24"/>
                <w:szCs w:val="24"/>
              </w:rPr>
            </w:pPr>
          </w:p>
        </w:tc>
      </w:tr>
    </w:tbl>
    <w:p w:rsidR="0054215B" w:rsidRDefault="0054215B">
      <w:pPr>
        <w:ind w:right="1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15B" w:rsidRDefault="000D03EB">
      <w:pPr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Организационный раздел рабочей программы</w:t>
      </w:r>
    </w:p>
    <w:p w:rsidR="0054215B" w:rsidRDefault="000D03E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Объем образовательной нагрузки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3827"/>
        <w:gridCol w:w="2977"/>
      </w:tblGrid>
      <w:tr w:rsidR="0054215B">
        <w:trPr>
          <w:trHeight w:val="1200"/>
        </w:trPr>
        <w:tc>
          <w:tcPr>
            <w:tcW w:w="3403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Продолжительность одного занятия по физическому развитию</w:t>
            </w:r>
          </w:p>
          <w:p w:rsidR="0054215B" w:rsidRDefault="00542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4215B" w:rsidRDefault="000D0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 образовательных занятий по физическому развитию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в неделю</w:t>
            </w:r>
          </w:p>
        </w:tc>
      </w:tr>
      <w:tr w:rsidR="0054215B">
        <w:trPr>
          <w:trHeight w:val="838"/>
        </w:trPr>
        <w:tc>
          <w:tcPr>
            <w:tcW w:w="340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младшего возраста </w:t>
            </w:r>
          </w:p>
        </w:tc>
        <w:tc>
          <w:tcPr>
            <w:tcW w:w="382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</w:t>
            </w:r>
          </w:p>
        </w:tc>
        <w:tc>
          <w:tcPr>
            <w:tcW w:w="297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215B">
        <w:tc>
          <w:tcPr>
            <w:tcW w:w="340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среднего возраста 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297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215B">
        <w:tc>
          <w:tcPr>
            <w:tcW w:w="340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старшего возраста 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297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4215B">
        <w:tc>
          <w:tcPr>
            <w:tcW w:w="3403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Подготовительные к школе группы </w:t>
            </w:r>
          </w:p>
        </w:tc>
        <w:tc>
          <w:tcPr>
            <w:tcW w:w="382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  <w:tc>
          <w:tcPr>
            <w:tcW w:w="2977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3.1.1.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Режим двигательной активности детей ДОУ на неделю</w:t>
      </w:r>
    </w:p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0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6"/>
        <w:gridCol w:w="2030"/>
        <w:gridCol w:w="1472"/>
        <w:gridCol w:w="1472"/>
        <w:gridCol w:w="1472"/>
        <w:gridCol w:w="1472"/>
      </w:tblGrid>
      <w:tr w:rsidR="0054215B">
        <w:tc>
          <w:tcPr>
            <w:tcW w:w="1936" w:type="dxa"/>
            <w:vMerge w:val="restart"/>
            <w:vAlign w:val="center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Формы работы</w:t>
            </w:r>
          </w:p>
        </w:tc>
        <w:tc>
          <w:tcPr>
            <w:tcW w:w="2030" w:type="dxa"/>
            <w:vMerge w:val="restart"/>
            <w:vAlign w:val="center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Виды занятий</w:t>
            </w:r>
          </w:p>
        </w:tc>
        <w:tc>
          <w:tcPr>
            <w:tcW w:w="5888" w:type="dxa"/>
            <w:gridSpan w:val="4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Количество и длительность занятий (в мин)</w:t>
            </w:r>
          </w:p>
          <w:p w:rsidR="0054215B" w:rsidRDefault="000D03EB">
            <w:pPr>
              <w:ind w:right="140"/>
              <w:jc w:val="center"/>
            </w:pPr>
            <w:r>
              <w:t>в зависимости от возраста детей</w:t>
            </w:r>
          </w:p>
        </w:tc>
      </w:tr>
      <w:tr w:rsidR="0054215B">
        <w:trPr>
          <w:trHeight w:val="421"/>
        </w:trPr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30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72" w:type="dxa"/>
            <w:vAlign w:val="center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3-4 года</w:t>
            </w:r>
          </w:p>
        </w:tc>
        <w:tc>
          <w:tcPr>
            <w:tcW w:w="1472" w:type="dxa"/>
            <w:vAlign w:val="center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4-5 лет</w:t>
            </w:r>
          </w:p>
        </w:tc>
        <w:tc>
          <w:tcPr>
            <w:tcW w:w="1472" w:type="dxa"/>
            <w:vAlign w:val="center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5-6 лет</w:t>
            </w:r>
          </w:p>
        </w:tc>
        <w:tc>
          <w:tcPr>
            <w:tcW w:w="1472" w:type="dxa"/>
            <w:vAlign w:val="center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6-7 лет</w:t>
            </w:r>
          </w:p>
        </w:tc>
      </w:tr>
      <w:tr w:rsidR="0054215B">
        <w:tc>
          <w:tcPr>
            <w:tcW w:w="1936" w:type="dxa"/>
            <w:vMerge w:val="restart"/>
            <w:vAlign w:val="center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Физкультурные занятия</w:t>
            </w: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 помещении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2 раза в неделю </w:t>
            </w:r>
          </w:p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15-20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2 раза в неделю </w:t>
            </w:r>
          </w:p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20-25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2 раза в неделю </w:t>
            </w:r>
          </w:p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25-30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2 раза в неделю </w:t>
            </w:r>
          </w:p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30-35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На улице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неделю</w:t>
            </w:r>
          </w:p>
          <w:p w:rsidR="0054215B" w:rsidRDefault="000D03EB">
            <w:pPr>
              <w:ind w:right="140"/>
              <w:jc w:val="center"/>
            </w:pPr>
            <w:r>
              <w:t>15-20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неделю</w:t>
            </w:r>
          </w:p>
          <w:p w:rsidR="0054215B" w:rsidRDefault="000D03EB">
            <w:pPr>
              <w:ind w:right="140"/>
              <w:jc w:val="center"/>
            </w:pPr>
            <w:r>
              <w:t>20-25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неделю</w:t>
            </w:r>
          </w:p>
          <w:p w:rsidR="0054215B" w:rsidRDefault="000D03EB">
            <w:pPr>
              <w:ind w:right="140"/>
              <w:jc w:val="center"/>
            </w:pPr>
            <w:r>
              <w:t>25-30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неделю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30-35</w:t>
            </w:r>
          </w:p>
        </w:tc>
      </w:tr>
      <w:tr w:rsidR="0054215B">
        <w:tc>
          <w:tcPr>
            <w:tcW w:w="1936" w:type="dxa"/>
            <w:vMerge w:val="restart"/>
            <w:vAlign w:val="center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lastRenderedPageBreak/>
              <w:t>Физкультурно-оздоровительная работа в режиме дня</w:t>
            </w: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</w:pPr>
            <w:r>
              <w:t>5-6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</w:pPr>
            <w:r>
              <w:t>6-8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</w:pPr>
            <w:r>
              <w:t>8-10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</w:pPr>
            <w:r>
              <w:t>10-12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Подвижные и спортивные игры и упражнения на прогулке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(утром и вечером) 15-20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(утром и вечером)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(утром и вечером)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(утром и вечером)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30-35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Физкультминутки (в середине статического занятия)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54215B" w:rsidRDefault="0054215B">
            <w:pPr>
              <w:pStyle w:val="1"/>
              <w:ind w:right="140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215B" w:rsidRDefault="0054215B">
            <w:pPr>
              <w:pStyle w:val="1"/>
              <w:spacing w:before="0" w:after="0" w:line="276" w:lineRule="auto"/>
              <w:ind w:right="140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215B" w:rsidRDefault="0054215B">
            <w:pPr>
              <w:pStyle w:val="1"/>
              <w:spacing w:before="0" w:after="0" w:line="276" w:lineRule="auto"/>
              <w:ind w:right="140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215B" w:rsidRDefault="0054215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215B" w:rsidRDefault="0054215B">
            <w:pPr>
              <w:pStyle w:val="1"/>
              <w:spacing w:before="0" w:after="0" w:line="276" w:lineRule="auto"/>
              <w:ind w:right="140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4215B">
        <w:tc>
          <w:tcPr>
            <w:tcW w:w="1936" w:type="dxa"/>
            <w:vMerge w:val="restart"/>
            <w:vAlign w:val="center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Активный отдых</w:t>
            </w: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Физкультурный досуг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месяц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1 раз в месяц 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месяц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30-45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месяц</w:t>
            </w:r>
          </w:p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Физкультурный праздник</w:t>
            </w:r>
          </w:p>
        </w:tc>
        <w:tc>
          <w:tcPr>
            <w:tcW w:w="1472" w:type="dxa"/>
          </w:tcPr>
          <w:p w:rsidR="0054215B" w:rsidRDefault="0054215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 раза в год до 45 мин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 раза в год до 60 мин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 раза в год до 60 мин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День здоровья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квартал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квартал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квартал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 раз в квартал</w:t>
            </w:r>
          </w:p>
        </w:tc>
      </w:tr>
      <w:tr w:rsidR="0054215B">
        <w:tc>
          <w:tcPr>
            <w:tcW w:w="1936" w:type="dxa"/>
            <w:vMerge w:val="restart"/>
            <w:vAlign w:val="center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</w:tr>
      <w:tr w:rsidR="0054215B">
        <w:tc>
          <w:tcPr>
            <w:tcW w:w="1936" w:type="dxa"/>
            <w:vMerge/>
            <w:vAlign w:val="center"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54215B" w:rsidRDefault="000D03EB">
            <w:pPr>
              <w:pStyle w:val="1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Самостоятельные подвижные игры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:rsidR="0054215B" w:rsidRDefault="000D03EB">
            <w:pPr>
              <w:pStyle w:val="1"/>
              <w:spacing w:before="0" w:after="0" w:line="276" w:lineRule="auto"/>
              <w:ind w:right="14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0D03EB">
      <w:pPr>
        <w:ind w:right="14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 Формы, способы, методы и средства работы с воспитанниками при реализации образовательной области «Физическое развитие»</w:t>
      </w:r>
    </w:p>
    <w:tbl>
      <w:tblPr>
        <w:tblStyle w:val="af1"/>
        <w:tblW w:w="1031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328"/>
      </w:tblGrid>
      <w:tr w:rsidR="0054215B">
        <w:trPr>
          <w:trHeight w:val="93"/>
          <w:jc w:val="right"/>
        </w:trPr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328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54215B">
        <w:trPr>
          <w:trHeight w:val="93"/>
          <w:jc w:val="right"/>
        </w:trPr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Формы работы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2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Занятие тренировочного типа</w:t>
            </w:r>
            <w:r>
              <w:rPr>
                <w:sz w:val="24"/>
                <w:szCs w:val="24"/>
              </w:rPr>
              <w:t>, которое направлено на развитие двигательных функциональных возможностей детей. Тренировочные занятия включают многообразие движений (циклических, ритмических, акробатических и др.) и комплекс общеразвивающих упражнений с использованием тренажеров простог</w:t>
            </w:r>
            <w:r>
              <w:rPr>
                <w:sz w:val="24"/>
                <w:szCs w:val="24"/>
              </w:rPr>
              <w:t>о и сложного устройства. В занятие данного типа входят упражнения на спортивных комплексах, где дети выполняют такие движения, как лазанье по канату, шесту, веревочной лестнице и др.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Тематические занятия</w:t>
            </w:r>
            <w:r>
              <w:rPr>
                <w:sz w:val="24"/>
                <w:szCs w:val="24"/>
              </w:rPr>
              <w:t>, которые направлены на обучение дошкольников элеме</w:t>
            </w:r>
            <w:r>
              <w:rPr>
                <w:sz w:val="24"/>
                <w:szCs w:val="24"/>
              </w:rPr>
              <w:t>нтам спортивных игр и упражнений (бадминтон, городки, хоккей, настольный теннис, футбол, ходьба на лыжах, езда на велосипеде).  Данный тип занятия в основном проводится на воздухе в зависимости от сезона.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Сюжетные тематические занятия</w:t>
            </w:r>
            <w:r>
              <w:rPr>
                <w:sz w:val="24"/>
                <w:szCs w:val="24"/>
              </w:rPr>
              <w:t>, построенные на опр</w:t>
            </w:r>
            <w:r>
              <w:rPr>
                <w:sz w:val="24"/>
                <w:szCs w:val="24"/>
              </w:rPr>
              <w:t>еделенном сюжете, в процессе которого дети выполняют упражнения и основные движения на закрепление.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Контрольно-проверочные занятия</w:t>
            </w:r>
            <w:r>
              <w:rPr>
                <w:sz w:val="24"/>
                <w:szCs w:val="24"/>
              </w:rPr>
              <w:t>, целью которых является выявление состояния двигательных умений и навыков у детей в основных видах движений (бег на скорост</w:t>
            </w:r>
            <w:r>
              <w:rPr>
                <w:sz w:val="24"/>
                <w:szCs w:val="24"/>
              </w:rPr>
              <w:t>ь на I0 м с хода и на 30 м со старта, прыжки в длину с места, метание теннисного мяча вдаль (удобной рукой), бросание мяча вверх и ловля его, бросание набивного мяча весом 1 кг из-за головы двумя руками и т.д.).</w:t>
            </w:r>
          </w:p>
          <w:p w:rsidR="0054215B" w:rsidRDefault="000D03E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0"/>
              <w:jc w:val="both"/>
            </w:pPr>
            <w:r>
              <w:rPr>
                <w:i/>
                <w:color w:val="000000"/>
                <w:sz w:val="24"/>
                <w:szCs w:val="24"/>
              </w:rPr>
              <w:t>Физкультурно-оздоровительная работа в режиме</w:t>
            </w:r>
            <w:r>
              <w:rPr>
                <w:i/>
                <w:color w:val="000000"/>
                <w:sz w:val="24"/>
                <w:szCs w:val="24"/>
              </w:rPr>
              <w:t xml:space="preserve"> дня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-Утренняя гимнастика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-Подвижные игры и физические упражнения на прогулке.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-Физкультминутки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-Физические упражнения после дневного сна.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-Закаливающие мероприятия в сочетании с физическими упражнениями</w:t>
            </w:r>
          </w:p>
          <w:p w:rsidR="0054215B" w:rsidRDefault="000D03E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Активный отдых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-Детский туризм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-Физкультурные досуги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-Физкультурные праздники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-Дни здоровья </w:t>
            </w:r>
          </w:p>
          <w:p w:rsidR="0054215B" w:rsidRDefault="000D03E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Самостоятельная двигательная деятельность детей</w:t>
            </w:r>
            <w:r>
              <w:rPr>
                <w:color w:val="000000"/>
                <w:sz w:val="24"/>
                <w:szCs w:val="24"/>
              </w:rPr>
              <w:t xml:space="preserve"> как на прогулке, так и в групповом помещении под руководством воспитателя</w:t>
            </w:r>
          </w:p>
          <w:p w:rsidR="0054215B" w:rsidRDefault="000D03E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</w:tr>
      <w:tr w:rsidR="0054215B">
        <w:trPr>
          <w:trHeight w:val="93"/>
          <w:jc w:val="right"/>
        </w:trPr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Средства работы</w:t>
            </w:r>
          </w:p>
          <w:p w:rsidR="0054215B" w:rsidRDefault="0054215B">
            <w:pPr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8328" w:type="dxa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i/>
                <w:sz w:val="24"/>
                <w:szCs w:val="24"/>
              </w:rPr>
              <w:t>Гигиенические факторы</w:t>
            </w:r>
            <w:r>
              <w:rPr>
                <w:sz w:val="24"/>
                <w:szCs w:val="24"/>
              </w:rPr>
              <w:t xml:space="preserve"> (режим дня, гигиена одежды, обуви, гигиеническая обстановка, культурно-гигиенические навыки). Они повышают эффективность воздействия физических упражнений на организм ребенка, а также содействуют нормальной работе всех внутренних орга</w:t>
            </w:r>
            <w:r>
              <w:rPr>
                <w:sz w:val="24"/>
                <w:szCs w:val="24"/>
              </w:rPr>
              <w:t>нов и систем.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i/>
                <w:sz w:val="24"/>
                <w:szCs w:val="24"/>
              </w:rPr>
              <w:t>Естественные силы природы</w:t>
            </w:r>
            <w:r>
              <w:rPr>
                <w:sz w:val="24"/>
                <w:szCs w:val="24"/>
              </w:rPr>
              <w:t xml:space="preserve"> (солнце, вода, воздух) усиливают положительное воздействие физических упражнений на организм и повышают работоспособность ребенка, используются для его закаливания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i/>
                <w:sz w:val="24"/>
                <w:szCs w:val="24"/>
              </w:rPr>
              <w:t>Физические упражнения</w:t>
            </w:r>
            <w:r>
              <w:rPr>
                <w:sz w:val="24"/>
                <w:szCs w:val="24"/>
              </w:rPr>
              <w:t xml:space="preserve"> - основное средство физи</w:t>
            </w:r>
            <w:r>
              <w:rPr>
                <w:sz w:val="24"/>
                <w:szCs w:val="24"/>
              </w:rPr>
              <w:t>ческого воспитания. Они используются для решения оздоровительных, образовательных и воспитательных задач, содействуют осуществлению умственного, нравственного, эстетического и трудового воспитания дошкольников, а также являются средством лечения при многих</w:t>
            </w:r>
            <w:r>
              <w:rPr>
                <w:sz w:val="24"/>
                <w:szCs w:val="24"/>
              </w:rPr>
              <w:t xml:space="preserve"> заболеваниях. Все эти средства физического воспитания имеют свои характеристики, методы и пути осуществления для детей разного возраста.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во всех мероприятиях по физическому воспитанию следует основываться на знании анатомо-физиологических особенностей</w:t>
            </w:r>
            <w:r>
              <w:rPr>
                <w:sz w:val="24"/>
                <w:szCs w:val="24"/>
              </w:rPr>
              <w:t xml:space="preserve"> детей дошкольного возраста;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необходимо учитывать целостность и единство организма ребенка, которое проявляется в том, что всякое воздействие на любую часть тела вызывает реакцию всего организма. Не может быть изолированных реакций: центральная нервная </w:t>
            </w:r>
            <w:r>
              <w:rPr>
                <w:sz w:val="24"/>
                <w:szCs w:val="24"/>
              </w:rPr>
              <w:t>система объединяет все системы организма в единое целое;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важное значение придается подвижным играм. Они являются не только средством физического воспитания здоровых детей, но и лечебным и оздоровительным средством для больных и ослабленных детей. Игра ф</w:t>
            </w:r>
            <w:r>
              <w:rPr>
                <w:sz w:val="24"/>
                <w:szCs w:val="24"/>
              </w:rPr>
              <w:t>ормирует нравственные качества ребенка, его характер;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необходим индивидуальный подход к каждому ребенку. Дня этого следует знать не только силы и умения ребенка, но и учитывать, что они развиваются и формируются под воздействием воспитания. При этом нел</w:t>
            </w:r>
            <w:r>
              <w:rPr>
                <w:sz w:val="24"/>
                <w:szCs w:val="24"/>
              </w:rPr>
              <w:t xml:space="preserve">ьзя выделять детей, которым отдельные движения даются легко и подчеркивать недостатки другого ребенка. Следует у всех детей воспитывать уверенность в своих способностях. Здесь особенно важна роль личности воспитателя, его отношение к физкультуре, гигиене, </w:t>
            </w:r>
            <w:r>
              <w:rPr>
                <w:sz w:val="24"/>
                <w:szCs w:val="24"/>
              </w:rPr>
              <w:t>закаливанию.</w:t>
            </w:r>
          </w:p>
        </w:tc>
      </w:tr>
      <w:tr w:rsidR="0054215B">
        <w:trPr>
          <w:trHeight w:val="93"/>
          <w:jc w:val="right"/>
        </w:trPr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Способы работы</w:t>
            </w:r>
          </w:p>
        </w:tc>
        <w:tc>
          <w:tcPr>
            <w:tcW w:w="832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Фронтальный способ.</w:t>
            </w:r>
            <w:r>
              <w:rPr>
                <w:sz w:val="24"/>
                <w:szCs w:val="24"/>
              </w:rPr>
              <w:t xml:space="preserve">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Поточный способ</w:t>
            </w:r>
            <w:r>
              <w:rPr>
                <w:sz w:val="24"/>
                <w:szCs w:val="24"/>
              </w:rPr>
              <w:t>. Дети поточно друг за</w:t>
            </w:r>
            <w:r>
              <w:rPr>
                <w:sz w:val="24"/>
                <w:szCs w:val="24"/>
              </w:rPr>
              <w:t xml:space="preserve">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</w:t>
            </w:r>
            <w:r>
              <w:rPr>
                <w:sz w:val="24"/>
                <w:szCs w:val="24"/>
              </w:rPr>
              <w:t>вное – оказывать страховку в случае необходимости. Данный способ широко используется для закрепления пройденного материала.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Групповой способ</w:t>
            </w:r>
            <w:r>
              <w:rPr>
                <w:sz w:val="24"/>
                <w:szCs w:val="24"/>
              </w:rPr>
              <w:t>. Дети по указанию педагога распределяются на группы, каждая группа получает определенное задание и выполняет его.</w:t>
            </w:r>
            <w:r>
              <w:rPr>
                <w:sz w:val="24"/>
                <w:szCs w:val="24"/>
              </w:rPr>
              <w:t xml:space="preserve"> Одна группа занимается под руководством педагога, другие занимаются самостоятельно или в парах (с мячом).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Индивидуальный способ</w:t>
            </w:r>
            <w:r>
              <w:rPr>
                <w:sz w:val="24"/>
                <w:szCs w:val="24"/>
              </w:rPr>
              <w:t xml:space="preserve">. Применяется при объяснении нового программного материала, когда на примере одного ребенка (наиболее подготовленного) дается </w:t>
            </w:r>
            <w:r>
              <w:rPr>
                <w:sz w:val="24"/>
                <w:szCs w:val="24"/>
              </w:rPr>
              <w:t>показ и объяснение задания, внимание детей обращается на правильность выполнения техники упражнения, на возможные ошибки и неточности.</w:t>
            </w:r>
          </w:p>
          <w:p w:rsidR="0054215B" w:rsidRDefault="0054215B">
            <w:pPr>
              <w:ind w:right="140"/>
            </w:pPr>
          </w:p>
        </w:tc>
      </w:tr>
      <w:tr w:rsidR="0054215B">
        <w:trPr>
          <w:trHeight w:val="93"/>
          <w:jc w:val="right"/>
        </w:trPr>
        <w:tc>
          <w:tcPr>
            <w:tcW w:w="1985" w:type="dxa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Методы работы</w:t>
            </w:r>
          </w:p>
        </w:tc>
        <w:tc>
          <w:tcPr>
            <w:tcW w:w="8328" w:type="dxa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Наглядные</w:t>
            </w:r>
            <w:r>
              <w:rPr>
                <w:sz w:val="24"/>
                <w:szCs w:val="24"/>
              </w:rPr>
              <w:t>: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наглядно – зрительные приемы (показ техники выполнения физических упражнений, использование наглядных пособий и физического оборудования, зрительные ориентиры);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наглядно – слуховые приемы (музыка)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тактильно – мышечные приемы (непосредственная помощь </w:t>
            </w:r>
            <w:r>
              <w:rPr>
                <w:sz w:val="24"/>
                <w:szCs w:val="24"/>
              </w:rPr>
              <w:t>воспитателя).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Словесные</w:t>
            </w:r>
            <w:r>
              <w:rPr>
                <w:sz w:val="24"/>
                <w:szCs w:val="24"/>
              </w:rPr>
              <w:t>: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объяснения, пояснения, указания;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подача команд, распоряжений, сигналов;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вопросы к детям и поиск ответов;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образный сюжетный рассказ, беседа;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словесная инструкция.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Практические</w:t>
            </w:r>
            <w:r>
              <w:rPr>
                <w:sz w:val="24"/>
                <w:szCs w:val="24"/>
              </w:rPr>
              <w:t>: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и повторение упражнений без изменения и с изменениями;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упражнений в игровой форме;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упражнений в соревновательной форме;</w:t>
            </w:r>
          </w:p>
          <w:p w:rsidR="0054215B" w:rsidRDefault="000D03EB">
            <w:pPr>
              <w:ind w:right="140"/>
            </w:pPr>
            <w:r>
              <w:rPr>
                <w:sz w:val="24"/>
                <w:szCs w:val="24"/>
              </w:rPr>
              <w:t>- самостоятельное выполнение упражнений на детском спортивном оборудовании в свободной игре.</w:t>
            </w:r>
          </w:p>
        </w:tc>
      </w:tr>
    </w:tbl>
    <w:p w:rsidR="0054215B" w:rsidRDefault="00542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 Создание развивающей предметно - пространственной среды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Развивающая предметно-пространственная среда спортивного зала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содержательно насыщена и соответствует возрастным возможностям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Образовательное пространство спортивного зала оснащено в соотв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етствии с требованиями образовательных программ, реализуемых в дошкольном учреждении и создано таким образом, что дает возможность эффективно развивать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индивидуальность каждого ребенка с учетом его склонностей, интересов, уровня 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f2"/>
        <w:tblW w:w="9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  <w:gridCol w:w="81"/>
      </w:tblGrid>
      <w:tr w:rsidR="0054215B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Для основных видов движения:</w:t>
            </w:r>
            <w:r>
              <w:rPr>
                <w:sz w:val="24"/>
                <w:szCs w:val="24"/>
              </w:rPr>
              <w:t xml:space="preserve"> Гимнастическая скамейка, доска гладкая с зацепами, доска с ребристой поверхностью, дорожка – змейка (канат), коврик массажный, коврик, дорожка «Шагай-ка», скакалки, маты гимнастические, гимнастический мяч (фитбол), кегли,</w:t>
            </w:r>
            <w:r>
              <w:rPr>
                <w:sz w:val="24"/>
                <w:szCs w:val="24"/>
              </w:rPr>
              <w:t xml:space="preserve"> кольцеброс, мешочки для метания и равновесия, мяч набивной, мячи большие, мячи средние,  мячи малые, мяч для волейбола, мяч для футбола, мяч для баскетбола, мишени для метания настенные, кольцо баскетбольное, шнуры, стенка гимнастическая деревянная, дуга </w:t>
            </w:r>
            <w:r>
              <w:rPr>
                <w:sz w:val="24"/>
                <w:szCs w:val="24"/>
              </w:rPr>
              <w:t xml:space="preserve">большая, дуга средняя, дуга малая, туннели. </w:t>
            </w:r>
          </w:p>
        </w:tc>
      </w:tr>
      <w:tr w:rsidR="0054215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Для общеразвивающих упражнений</w:t>
            </w:r>
            <w:r>
              <w:rPr>
                <w:sz w:val="24"/>
                <w:szCs w:val="24"/>
              </w:rPr>
              <w:t xml:space="preserve">: Флажки, кубики, ленточки, платочки, гимнастические палки, кегли, шарики, мячики массажные, обручи, султанчики, мячи средние, мячи малые. 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Для подвижных игр и эстафет: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маски-шапочки, кольца, обручи, кегли, конусы, кубики, мячики, клюшки, шайбы, ворота, пирамиды большие, платочки, прищепки, муляжи овощей и фруктов, ракетки для бадминтона, маленькие мячики: футбольный, баскетбольный, волейбольный, теннисные мячи (настольны</w:t>
            </w:r>
            <w:r>
              <w:rPr>
                <w:sz w:val="24"/>
                <w:szCs w:val="24"/>
              </w:rPr>
              <w:t>й, для большого тенниса). Маски из бумаги, морковки из ткани, машины нарисованные, рыбки и удочки деревянные самодельные, ориентиры для эстафет из бросового материала, маленькие мячики: футбольный, баскетбольный, волейбольный для регби, теннисные мячики (н</w:t>
            </w:r>
            <w:r>
              <w:rPr>
                <w:sz w:val="24"/>
                <w:szCs w:val="24"/>
              </w:rPr>
              <w:t>астольный)</w:t>
            </w:r>
          </w:p>
        </w:tc>
      </w:tr>
    </w:tbl>
    <w:p w:rsidR="0054215B" w:rsidRDefault="000D03EB">
      <w:pPr>
        <w:spacing w:before="280" w:after="28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пространство предметно-пространственной среды и оборудование спортивного зала безопасное, эстетически привлекательное, здоровьесберегающее, развивающее, соответствует санитарно-гигиеническим требованиям и требованиям пожарной безопасности,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 учетом свободного доступа детей к местам эвакуации. Спортивное оборудование зала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соответствует возрасту и росту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215B" w:rsidRDefault="000D03EB">
      <w:pPr>
        <w:spacing w:before="280" w:after="28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Безопасность: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спортивное оборудование и инвентарь изготовлено из безвредных для здоровья детей материалов и имеет документы, подтве</w:t>
      </w:r>
      <w:r>
        <w:rPr>
          <w:rFonts w:ascii="Times New Roman" w:eastAsia="Times New Roman" w:hAnsi="Times New Roman" w:cs="Times New Roman"/>
          <w:sz w:val="24"/>
          <w:szCs w:val="24"/>
        </w:rPr>
        <w:t>рждающие их происхождение и безопасность. Все приобретаемое оборудование соответствует обязательным требованиям, установленным техническими регламентами и национальными стандартами. Спортивное оборудование закреплено и проверено, на основании чего составле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акт испытания спортивного оборудования и инвентаря. </w:t>
      </w:r>
    </w:p>
    <w:p w:rsidR="0054215B" w:rsidRDefault="000D03EB">
      <w:pPr>
        <w:spacing w:before="280" w:after="28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оснащение спортивного зала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эстетически привлекательно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имеет современный дизайн, яркую окраску и изготовлено из современных материалов. Все оборудование и оснащение зала проходит санитарную обработку в соответствии 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нормами СанПиН </w:t>
      </w:r>
      <w:r>
        <w:rPr>
          <w:rFonts w:ascii="Times New Roman" w:eastAsia="Times New Roman" w:hAnsi="Times New Roman" w:cs="Times New Roman"/>
          <w:sz w:val="24"/>
          <w:szCs w:val="24"/>
        </w:rPr>
        <w:t>и могут быть подвержены влажной уборке и дезинфекции, рабочий инвентарь ежедн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евно промываются проточной водой с мылом. В спортивном зале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созданы все условия для сохранения психического и физического здоровья каждого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обеспечение его эмоционального благополучия. Предметно-пространственная среда зала обеспечивает максимальну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реализацию образовательного потенциала, способствует общению и совместной деятельности детей и взрослых. </w:t>
      </w:r>
    </w:p>
    <w:p w:rsidR="0054215B" w:rsidRDefault="000D03EB">
      <w:pPr>
        <w:spacing w:before="280" w:after="280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Трансформируемость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предметно-пространственной среды спортивного зала подразумевает возможность её изменения в зависимости от образовательной ситуаци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и.  </w:t>
      </w:r>
    </w:p>
    <w:p w:rsidR="0054215B" w:rsidRDefault="000D03EB">
      <w:pPr>
        <w:spacing w:after="0"/>
        <w:ind w:right="1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Спортивное оборудование зала размещено по периметру помещения благодаря этому остается максимальное пространство для активной двигательной деятельности и проведения НОД. В теплое время года зарядка и непосредственно образовательная деятельность провид</w:t>
      </w:r>
      <w:r>
        <w:rPr>
          <w:rFonts w:ascii="Times New Roman" w:eastAsia="Times New Roman" w:hAnsi="Times New Roman" w:cs="Times New Roman"/>
          <w:sz w:val="24"/>
          <w:szCs w:val="24"/>
        </w:rPr>
        <w:t>ится на спортивной площадке, так же используется и асфальтированная территория детского сада для проведения спортивных эстафет и кроссов для детей старшего дошкольного возраста. Во время проведения непосредственно образовательной деятельности дети могут 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гко пользоваться любым спортивным инвентарем и пособиями, которые располагаются на открытых полках и стеллажах, находящихся в свободном доступе детей разных возрастных групп. Инвентарь можно перемещать, переставлять с одного места на другое, в зависимости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образовательной ситуации, и поставленной задачи. Использование мягких красочных модулей помогает трансформировать пространство, 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полифункциональность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материалов помогает изменить его в зависимости от образовательной ситуации, например, те же мягкие мод</w:t>
      </w:r>
      <w:r>
        <w:rPr>
          <w:rFonts w:ascii="Times New Roman" w:eastAsia="Times New Roman" w:hAnsi="Times New Roman" w:cs="Times New Roman"/>
          <w:sz w:val="24"/>
          <w:szCs w:val="24"/>
        </w:rPr>
        <w:t>ули могут быть строительным материалом, средствами для плавания, служить ориентирами, или препятствиями в эстафете и подвижных играх.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4215B" w:rsidRDefault="000D03EB">
      <w:pPr>
        <w:spacing w:after="0"/>
        <w:ind w:right="140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 пособия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спортивного зала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полифункциональны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пригодны для использования в разных видах детской активности.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Спортивно – игровые пособия, спортивное оборудование, а также спортивный инвентарь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периодически меняется</w:t>
      </w:r>
      <w:r>
        <w:rPr>
          <w:rFonts w:ascii="Times New Roman" w:eastAsia="Times New Roman" w:hAnsi="Times New Roman" w:cs="Times New Roman"/>
          <w:sz w:val="24"/>
          <w:szCs w:val="24"/>
        </w:rPr>
        <w:t>, появляются новые спортивные пособия и предметы, стимулирующие игровую, двигательную и исследовательскую активность детей. В зависимости от времени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или проектной деятельности МДОУ в спортивном зале меняются наглядные и дидактические пособия, а также игровой материал. Таким образом, развивающая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среда является вариативной.</w:t>
      </w:r>
    </w:p>
    <w:p w:rsidR="0054215B" w:rsidRDefault="000D03EB">
      <w:p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спортивного зала спроектирована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образовательной программой, реализуемой в МДОУ, с учетом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принципа интеграции образовательных областей.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15B" w:rsidRDefault="000D03EB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 Методическое обеспечение образовательной деятельности (список литературы, ЭОР, др.)</w:t>
      </w:r>
    </w:p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1959"/>
        <w:gridCol w:w="3374"/>
        <w:gridCol w:w="4076"/>
      </w:tblGrid>
      <w:tr w:rsidR="0054215B">
        <w:tc>
          <w:tcPr>
            <w:tcW w:w="0" w:type="auto"/>
            <w:vMerge w:val="restart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54215B" w:rsidRDefault="000D03EB">
            <w:pPr>
              <w:spacing w:line="276" w:lineRule="auto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область по ФГОС</w:t>
            </w:r>
          </w:p>
        </w:tc>
        <w:tc>
          <w:tcPr>
            <w:tcW w:w="0" w:type="auto"/>
          </w:tcPr>
          <w:p w:rsidR="0054215B" w:rsidRDefault="000D03EB">
            <w:pPr>
              <w:spacing w:line="276" w:lineRule="auto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vMerge w:val="restart"/>
          </w:tcPr>
          <w:p w:rsidR="0054215B" w:rsidRDefault="000D03EB">
            <w:pPr>
              <w:spacing w:line="276" w:lineRule="auto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технологии</w:t>
            </w:r>
          </w:p>
        </w:tc>
      </w:tr>
      <w:tr w:rsidR="0054215B">
        <w:tc>
          <w:tcPr>
            <w:tcW w:w="0" w:type="auto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spacing w:line="276" w:lineRule="auto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</w:p>
        </w:tc>
        <w:tc>
          <w:tcPr>
            <w:tcW w:w="0" w:type="auto"/>
            <w:vMerge/>
          </w:tcPr>
          <w:p w:rsidR="0054215B" w:rsidRDefault="00542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54215B">
        <w:tc>
          <w:tcPr>
            <w:tcW w:w="0" w:type="auto"/>
          </w:tcPr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</w:tcPr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«Образовательная программа дошкольного образования МДОУ "Бурашевский детский сад".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«Физическое воспитание детей 2_7 лет» (тематическое планирование в ДОУ), Волгоград, 2010.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Степаненкова Э.Я. «Физическое воспитание в детском саду» Программа и методические рекомендации для занятий с детьми 2-7 лет, Москва, мозаика-Синтез, 2009.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Пензулаева </w:t>
            </w:r>
            <w:r>
              <w:rPr>
                <w:sz w:val="24"/>
                <w:szCs w:val="24"/>
              </w:rPr>
              <w:t>Л.И. «Физкультурные занятия в детском саду» Планы и конспекты занятий, младшая, средняя, старшая, подготовительная группы, Москва, Мозаика-Синтез, 2010.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С.Ю. Фёдорова «Примерные планы физкультурных занятий с детьми 2-3, 3-4, 5-6, 6-7 лет», Москва, Мозаика-</w:t>
            </w:r>
            <w:r>
              <w:rPr>
                <w:sz w:val="24"/>
                <w:szCs w:val="24"/>
              </w:rPr>
              <w:t>Синтез, 2017.</w:t>
            </w:r>
          </w:p>
          <w:p w:rsidR="0054215B" w:rsidRDefault="0054215B">
            <w:pPr>
              <w:spacing w:line="276" w:lineRule="auto"/>
              <w:ind w:right="140"/>
              <w:rPr>
                <w:sz w:val="24"/>
                <w:szCs w:val="24"/>
              </w:rPr>
            </w:pPr>
          </w:p>
          <w:p w:rsidR="0054215B" w:rsidRDefault="0054215B">
            <w:pPr>
              <w:ind w:right="14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1.Оздоровительная работа в ДОУ по программе «Остров здоровья»/Е.Ю. Александрова. – Волгоград: Учитель, 2007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2.Занятия, упражнения и игры с мячами, на мячах. Учебно-методическое пособие к Программе воспитания и обучения дошкольников/Под ред.</w:t>
            </w:r>
            <w:r>
              <w:rPr>
                <w:sz w:val="24"/>
                <w:szCs w:val="24"/>
              </w:rPr>
              <w:t>Т.С. Овчинниковой – СПб: КАРО,2010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3.Физическая культура дошкольника в ДОУ. Программно-методическое пособие. – М.: Центр педагогического образования, 2007</w:t>
            </w:r>
          </w:p>
          <w:p w:rsidR="0054215B" w:rsidRDefault="000D03EB">
            <w:pPr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4.Сборник подвижных игр. Для работы с детьми 2-7 лет/Автор-сост. Э.Я. Степаненкова – М.: Мозаика-Синт</w:t>
            </w:r>
            <w:r>
              <w:rPr>
                <w:sz w:val="24"/>
                <w:szCs w:val="24"/>
              </w:rPr>
              <w:t>ез, 2011</w:t>
            </w:r>
          </w:p>
        </w:tc>
      </w:tr>
    </w:tbl>
    <w:p w:rsidR="0054215B" w:rsidRDefault="0054215B">
      <w:p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15B" w:rsidRDefault="000D03EB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right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Приложения.</w:t>
      </w:r>
    </w:p>
    <w:p w:rsidR="0054215B" w:rsidRDefault="000D03EB">
      <w:pPr>
        <w:shd w:val="clear" w:color="auto" w:fill="FFFFFF"/>
        <w:spacing w:before="280" w:after="202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4.1. Перспективное планирование физкультурных развлечений по «Физическому развитию» на 2020-2021 учебный год</w:t>
      </w:r>
    </w:p>
    <w:p w:rsidR="0054215B" w:rsidRDefault="0054215B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2300"/>
        <w:gridCol w:w="2176"/>
        <w:gridCol w:w="2367"/>
        <w:gridCol w:w="2516"/>
      </w:tblGrid>
      <w:tr w:rsidR="0054215B">
        <w:tc>
          <w:tcPr>
            <w:tcW w:w="0" w:type="auto"/>
          </w:tcPr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54215B" w:rsidRDefault="000D03EB">
            <w:pPr>
              <w:tabs>
                <w:tab w:val="left" w:pos="500"/>
              </w:tabs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«Курочка с цыплятами»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Упражнять в беге, равновесии и ориентировке в пространстве. Создать положительно -эмоциональный настрой детей, вызвать интерес к занятиям спортом.</w:t>
            </w:r>
          </w:p>
          <w:p w:rsidR="0054215B" w:rsidRDefault="0054215B">
            <w:pPr>
              <w:tabs>
                <w:tab w:val="left" w:pos="500"/>
              </w:tabs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«Веселый мяч»</w:t>
            </w:r>
          </w:p>
          <w:p w:rsidR="0054215B" w:rsidRDefault="000D03EB">
            <w:pPr>
              <w:shd w:val="clear" w:color="auto" w:fill="FFFFFF"/>
              <w:spacing w:line="264" w:lineRule="auto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Доставить детям удовольствие при выполнении физических упражнений. Развивать ловкость и </w:t>
            </w:r>
            <w:r>
              <w:rPr>
                <w:sz w:val="24"/>
                <w:szCs w:val="24"/>
              </w:rPr>
              <w:t>глазомер при игре с мячом. Повторить игровые упражнения с бегом.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«Веселый стадион»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Доставить детям удовольствие при выполнении физических упражнений. Развивать ловкость и глазомер во время игры с мячом. Закрепить умение передавать мяч за головой на</w:t>
            </w:r>
            <w:r>
              <w:rPr>
                <w:sz w:val="24"/>
                <w:szCs w:val="24"/>
              </w:rPr>
              <w:t>зад, прыгать с мячом зажатым между ног. Повторить игровые упражнения с бегом. Воспитывать смелость, находчивость.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«Спортландия»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Доставить детям удовольствие при выполнении физических упражнений. Развивать ловкость и глазомер во время игры с мячом; з</w:t>
            </w:r>
            <w:r>
              <w:rPr>
                <w:sz w:val="24"/>
                <w:szCs w:val="24"/>
              </w:rPr>
              <w:t>акрепить умение передавать мяч за головой назад, прыгать с мячом, зажатым между ног. Повторить игровые упражнения с бегом. Воспитывать смелость, находчивость.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</w:tr>
      <w:tr w:rsidR="0054215B">
        <w:trPr>
          <w:trHeight w:val="5750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54215B" w:rsidRDefault="000D03EB">
            <w:pPr>
              <w:tabs>
                <w:tab w:val="left" w:pos="780"/>
              </w:tabs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«Веселые зайчата»</w:t>
            </w:r>
          </w:p>
          <w:p w:rsidR="0054215B" w:rsidRDefault="000D03EB">
            <w:pPr>
              <w:tabs>
                <w:tab w:val="left" w:pos="500"/>
              </w:tabs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Совершенствовать навыки ходьбы и бега, упражнять в прыжках в высоту. Продолжать знакомить детей с окружающим миром. Учить разгадывать загадки. Доставить детям чувство радости.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«Путешествие в осенний лес»</w:t>
            </w:r>
          </w:p>
          <w:p w:rsidR="0054215B" w:rsidRDefault="000D03EB">
            <w:pPr>
              <w:ind w:right="1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Цель:</w:t>
            </w:r>
            <w:r>
              <w:rPr>
                <w:color w:val="000000"/>
                <w:sz w:val="24"/>
                <w:szCs w:val="24"/>
              </w:rPr>
              <w:t xml:space="preserve"> Продолжать расширять знания детей об окружающе</w:t>
            </w:r>
            <w:r>
              <w:rPr>
                <w:color w:val="000000"/>
                <w:sz w:val="24"/>
                <w:szCs w:val="24"/>
              </w:rPr>
              <w:t>м мире, развивать фантазию, воображение. Воспитывать любовь к природе и бережное к ней отношение. Развивать физические качества (силу, ловкость смелость, гибкость)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гостях у осени»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Цель:</w:t>
            </w:r>
            <w:r>
              <w:rPr>
                <w:color w:val="000000"/>
                <w:sz w:val="24"/>
                <w:szCs w:val="24"/>
              </w:rPr>
              <w:t xml:space="preserve"> Доставить детям удовольствие при выполнении физических упражнений.   Закрепить умение продвигаться по кругу; повторить игровые упражнения с бегом, метанием. Развивать ловкость, быстроту, смелость.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«Осенние гуляния»</w:t>
            </w:r>
          </w:p>
          <w:p w:rsidR="0054215B" w:rsidRDefault="000D03EB">
            <w:pPr>
              <w:shd w:val="clear" w:color="auto" w:fill="FFFFFF"/>
              <w:ind w:right="140" w:firstLine="35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Знакомить с русскими народными иг</w:t>
            </w:r>
            <w:r>
              <w:rPr>
                <w:sz w:val="24"/>
                <w:szCs w:val="24"/>
              </w:rPr>
              <w:t>рами, забавами и народными традициями. Закреплять навыки выполнения русских танцевальных движений. Развивать самостоятельность и умение импровизировать.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54215B">
            <w:pPr>
              <w:ind w:left="113" w:right="14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54215B">
            <w:pPr>
              <w:tabs>
                <w:tab w:val="left" w:pos="780"/>
              </w:tabs>
              <w:ind w:right="140"/>
              <w:rPr>
                <w:b/>
                <w:sz w:val="24"/>
                <w:szCs w:val="24"/>
              </w:rPr>
            </w:pPr>
          </w:p>
          <w:p w:rsidR="0054215B" w:rsidRDefault="0054215B">
            <w:pPr>
              <w:tabs>
                <w:tab w:val="left" w:pos="780"/>
              </w:tabs>
              <w:ind w:right="1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Доставить детям чувство радости.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54215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54215B">
            <w:pPr>
              <w:shd w:val="clear" w:color="auto" w:fill="FFFFFF"/>
              <w:ind w:right="140" w:firstLine="355"/>
              <w:jc w:val="both"/>
              <w:rPr>
                <w:sz w:val="24"/>
                <w:szCs w:val="24"/>
              </w:rPr>
            </w:pP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«Колобок»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color w:val="000000"/>
                <w:sz w:val="24"/>
                <w:szCs w:val="24"/>
              </w:rPr>
              <w:t>Вызвать положительный эмоциональный отклик.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Дать родителям возможность увидеть возможности и способности ребенка.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Дать возможность родителям и детям заниматься совместно физкультурой.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«Как звери готовятся к зиме»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Продолжать знакомить детей с окружа</w:t>
            </w:r>
            <w:r>
              <w:rPr>
                <w:sz w:val="24"/>
                <w:szCs w:val="24"/>
              </w:rPr>
              <w:t>ющим миром. Совершенствовать навыки ходьбы и бега. Упражнять в подбрасывании и ловле мяча. Доставить детям чувство радости.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«Сказочные эстафеты»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Вызвать положительный, эмоциональный настрой, устойчивый интерес к занятиям спортом, Упражнять в равновесии, беге прыжках. Развивать быстроту, ловкость, смелость. Воспитывать чувства коллективизма и взаимовыручки.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«Веселые старты»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 xml:space="preserve">Способствовать </w:t>
            </w:r>
            <w:r>
              <w:rPr>
                <w:sz w:val="24"/>
                <w:szCs w:val="24"/>
              </w:rPr>
              <w:t>пропаганде здорового образа жизни среди детей и их родителей; популяризации активных форм отдыха; укреплению морального облика семьи; проявлению у детей и взрослых физической закалки, духа коллективизма. Развивать у детей физические качества: быстроту, сме</w:t>
            </w:r>
            <w:r>
              <w:rPr>
                <w:sz w:val="24"/>
                <w:szCs w:val="24"/>
              </w:rPr>
              <w:t>лость, выносливость. Воспитывать дружелюбие, чувство сопереживания, ответственности, дисциплинированности.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гости к мишкам»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color w:val="000000"/>
                <w:sz w:val="24"/>
                <w:szCs w:val="24"/>
              </w:rPr>
              <w:t>Продолжать знакомить детей с природными явлениями; воспитывать любовь к природе и желание ее беречь; совершенствовать навыки ходьбы и бега; упражнять в ползании.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Доставить детям радость.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«Зимние забавы»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Расширять знания детей об окружающем мире. Сов</w:t>
            </w:r>
            <w:r>
              <w:rPr>
                <w:sz w:val="24"/>
                <w:szCs w:val="24"/>
              </w:rPr>
              <w:t>ершенствовать навыки ходьбы и бега. Упражнять в подбрасывании и ловле мяча. Доставить детям чувства радости.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«Зимние игры»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Формировать двигательные умения и навыки. Развивать физические качества (силу, быстроту, выносливость). Воспитывать целеустремленность. Доставить детям радость.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«Если хочешь быть здоровым»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Создать радостное, бодрое настроение, желание играть в совм</w:t>
            </w:r>
            <w:r>
              <w:rPr>
                <w:sz w:val="24"/>
                <w:szCs w:val="24"/>
              </w:rPr>
              <w:t>естные игры. Упражнять в беге, прыжках, метании. Развивать ловкость, быстроту, смелость. Воспитывать доброжелательность.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«Встреча со Снеговиком»</w:t>
            </w:r>
          </w:p>
          <w:p w:rsidR="0054215B" w:rsidRDefault="000D03EB">
            <w:pPr>
              <w:ind w:right="1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Совершенствовать навыки ходьбы и бега. Упражнять в метании, прыжках. Закреплять знания детей в н</w:t>
            </w:r>
            <w:r>
              <w:rPr>
                <w:sz w:val="24"/>
                <w:szCs w:val="24"/>
              </w:rPr>
              <w:t xml:space="preserve">азвании и определении времен года. Развивать внимание. Доставить детям чувство радости. 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«Путешествие в зимний лес»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Совершенствовать навыки ходьбы и бега. Упражнять в ползании. Продолжать знакомить с зимними явлениями природы. Воспитывать любовь к пр</w:t>
            </w:r>
            <w:r>
              <w:rPr>
                <w:sz w:val="24"/>
                <w:szCs w:val="24"/>
              </w:rPr>
              <w:t>ироде и желание ее беречь.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«Чем зимою нам заняться?»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Закрепить знания о зимних видах спорта и развлечениях. Развивать внимание, выразительность движений, подвижность суставов. Формировать умение создавать образ в движении. Воспитывать интерес к спорту, желание заниматься им.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«Страна зимних игр и развлечений»</w:t>
            </w:r>
          </w:p>
          <w:p w:rsidR="0054215B" w:rsidRDefault="000D03EB">
            <w:pPr>
              <w:shd w:val="clear" w:color="auto" w:fill="FFFFFF"/>
              <w:tabs>
                <w:tab w:val="left" w:pos="526"/>
              </w:tabs>
              <w:spacing w:before="22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Закрепить знания детей о зимних видах спорта. Способствовать развитию выразительности речи, мимики и движений. Развивать ловкость быстроту, смелость, внимание, выразительность движений. Воспитывать желание заниматься спортом, чувство товарищества и </w:t>
            </w:r>
            <w:r>
              <w:rPr>
                <w:sz w:val="24"/>
                <w:szCs w:val="24"/>
              </w:rPr>
              <w:t>спортивный характер.</w:t>
            </w: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«Летчики»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Упражнять в беге, равновесии, спрыгивании, прыжках. Развивать ловкость, быстроту. Воспитывать желание быть похожими на храбрых летчиков.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«Хочется мальчишкам в армии служить!»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shd w:val="clear" w:color="auto" w:fill="FFFFFF"/>
              <w:spacing w:line="322" w:lineRule="auto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 xml:space="preserve">Создать радостное, бодрое настроение. Совершенствовать двигательные умения. Формировать интерес и потребность в занятиях спортом. Развивать ловкость, быстроту, силу, смекалку. 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«Будем в армии служить!»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Упражнять в беге. прыжках, метании. Развивать б</w:t>
            </w:r>
            <w:r>
              <w:rPr>
                <w:sz w:val="24"/>
                <w:szCs w:val="24"/>
              </w:rPr>
              <w:t>ыстроту, ловкость, смелость, глазомер. Воспитывать любовь и уважение к профессии военного, чувства коллективизма и взаимовыручки, ответственности.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«Слава армии Российской!»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Совершенствовать двигательные способности; упражнять в равновесии, беге прыж</w:t>
            </w:r>
            <w:r>
              <w:rPr>
                <w:sz w:val="24"/>
                <w:szCs w:val="24"/>
              </w:rPr>
              <w:t>ках. Развивать быстроту, ловкость, смелость. Воспитывать любовь и уважение к профессии военного, чувства коллективизма и взаимовыручки.</w:t>
            </w:r>
          </w:p>
        </w:tc>
      </w:tr>
      <w:tr w:rsidR="0054215B">
        <w:trPr>
          <w:trHeight w:val="219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«Пришла весна, разбудим мишку ото сна»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Закрепить умение бросать мяч об пол (вверх) и ловить его двумя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«Федорино горе»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Упражнять в равновесии, умении сохранять правильную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«Весенние старты»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Совершенствовать навыки ходьбы и бег. Упражнять в подбрасывании,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«Юные олимпийцы»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 xml:space="preserve">Приобщить детей к традициям большого спорта; </w:t>
            </w:r>
          </w:p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укреплять </w:t>
            </w:r>
            <w:r>
              <w:rPr>
                <w:sz w:val="24"/>
                <w:szCs w:val="24"/>
              </w:rPr>
              <w:t>здоровье</w:t>
            </w: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54215B" w:rsidRDefault="000D03EB">
            <w:pPr>
              <w:tabs>
                <w:tab w:val="left" w:pos="2085"/>
              </w:tabs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руками.  Развивать устойчивое равновесие при ходьбе по гимнастической скамейке и массажным дорожкам. Совершенствовать навык прыжков через предметы. Воспитывать желание заниматься физическими упражнениями.</w:t>
            </w:r>
          </w:p>
        </w:tc>
        <w:tc>
          <w:tcPr>
            <w:tcW w:w="0" w:type="auto"/>
          </w:tcPr>
          <w:p w:rsidR="0054215B" w:rsidRDefault="000D03EB">
            <w:pPr>
              <w:tabs>
                <w:tab w:val="left" w:pos="2085"/>
              </w:tabs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осанку, спрыгивании со скамейки и подпрыгивании вверх с доставанием предмета. Развивать внимание, ловкость, выносливость. Доставить детям чувство радости.</w:t>
            </w:r>
          </w:p>
          <w:p w:rsidR="0054215B" w:rsidRDefault="0054215B">
            <w:pPr>
              <w:ind w:right="1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отбивании, ловле и прокатывании мяча. Воспитывать волю к победе, командные качества (чувство долга, </w:t>
            </w:r>
            <w:r>
              <w:rPr>
                <w:sz w:val="24"/>
                <w:szCs w:val="24"/>
              </w:rPr>
              <w:t>ответственности). Доставить детям радость.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детей; учить не только получать радость от своих результатов, но и переживать за товарищей. 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спортивные интересы, склонности и способности дошкольников; развивать быстроту, ловкость, силу, точность, вынос</w:t>
            </w:r>
            <w:r>
              <w:rPr>
                <w:sz w:val="24"/>
                <w:szCs w:val="24"/>
              </w:rPr>
              <w:t>ливость; воспитывать волевые качества, развивать стремление к победе и уверенность в своих силах.</w:t>
            </w: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54215B" w:rsidRDefault="000D03EB">
            <w:pPr>
              <w:tabs>
                <w:tab w:val="left" w:pos="1360"/>
              </w:tabs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«Мы растем здоровыми!»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Создать радостное, бодрое настроение, желание играть в совместные игры. Упражнять в беге, прыжках, метании. Развивать ловкость, быстроту, смелость. Воспитывать доброжелательность.</w:t>
            </w:r>
          </w:p>
          <w:p w:rsidR="0054215B" w:rsidRDefault="0054215B">
            <w:pPr>
              <w:tabs>
                <w:tab w:val="left" w:pos="1360"/>
              </w:tabs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«Мы растем здоровыми, красивыми, счастливыми!»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Формировать навыки здо</w:t>
            </w:r>
            <w:r>
              <w:rPr>
                <w:sz w:val="24"/>
                <w:szCs w:val="24"/>
              </w:rPr>
              <w:t>рового образа жизни. Закрепить выполнение основных движений: бега, прыжков, метания. Развивать умение ориентироваться в пространстве. Доставить детям чувство радости.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«Ловкие, сильные, смелые!»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Развивать умение ставить перед собой цель и достигать ее</w:t>
            </w:r>
            <w:r>
              <w:rPr>
                <w:sz w:val="24"/>
                <w:szCs w:val="24"/>
              </w:rPr>
              <w:t>, преодолевая препятствия; совершенствовать двигательные качества (ловкость, быстроту, выносливость); развивать умение ориентироваться в пространстве; воспитывать командные качества; доставить детям чувство радости.</w:t>
            </w:r>
          </w:p>
          <w:p w:rsidR="0054215B" w:rsidRDefault="0054215B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здоровом теле – здоровый дух!»</w:t>
            </w:r>
          </w:p>
          <w:p w:rsidR="0054215B" w:rsidRDefault="000D03EB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Прививать любовь к спорту и физкультурным упражнениям. Развивать быстроту, ловкость, силу. Подвести детей к пониманию того, что каждый человек должен сам заботиться о своем здоровье с детства. Повышать защитные силы организма через массаж, дыхательную гим</w:t>
            </w:r>
            <w:r>
              <w:rPr>
                <w:sz w:val="24"/>
                <w:szCs w:val="24"/>
              </w:rPr>
              <w:t>настику. Закрепить знания о необходимости наличия витаминов в организме человека, о полезных продуктах, в которых содержаться витамины. Доставить детям чувство радости.</w:t>
            </w:r>
          </w:p>
        </w:tc>
      </w:tr>
      <w:tr w:rsidR="0054215B">
        <w:trPr>
          <w:trHeight w:val="1134"/>
        </w:trPr>
        <w:tc>
          <w:tcPr>
            <w:tcW w:w="0" w:type="auto"/>
          </w:tcPr>
          <w:p w:rsidR="0054215B" w:rsidRDefault="000D03EB">
            <w:pPr>
              <w:ind w:left="113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54215B" w:rsidRDefault="000D03EB">
            <w:pPr>
              <w:tabs>
                <w:tab w:val="left" w:pos="580"/>
              </w:tabs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«Веселые лягушки»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Цель:</w:t>
            </w:r>
            <w:r>
              <w:rPr>
                <w:color w:val="000000"/>
                <w:sz w:val="24"/>
                <w:szCs w:val="24"/>
              </w:rPr>
              <w:t xml:space="preserve"> Доставить детям удовольствие при выполнении физических упражнений. </w:t>
            </w:r>
            <w:r>
              <w:rPr>
                <w:sz w:val="24"/>
                <w:szCs w:val="24"/>
              </w:rPr>
              <w:t>Упражнять в ходьбе, беге, прыжках. Развивать ориентировку в пространстве.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«Веселый обруч»</w:t>
            </w:r>
          </w:p>
          <w:p w:rsidR="0054215B" w:rsidRDefault="000D03EB">
            <w:pPr>
              <w:shd w:val="clear" w:color="auto" w:fill="FFFFFF"/>
              <w:spacing w:line="295" w:lineRule="auto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Доставить детям удовольствие при выполнении физических упражнений; развивать ловкость и глаз</w:t>
            </w:r>
            <w:r>
              <w:rPr>
                <w:sz w:val="24"/>
                <w:szCs w:val="24"/>
              </w:rPr>
              <w:t>омер во время игры с обручем; повторить игровые упражнения с бегом, прыжками; воспитывать смелость, находчивость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«Зеленая страна»</w:t>
            </w:r>
          </w:p>
          <w:p w:rsidR="0054215B" w:rsidRDefault="000D03EB">
            <w:pPr>
              <w:ind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Совершенствовать двигательные способности детей. Упражнять в ходьбе, беге, прыжках, метании. Воспитывать любовь к природе. Доставить детям чувство радости.</w:t>
            </w:r>
          </w:p>
        </w:tc>
        <w:tc>
          <w:tcPr>
            <w:tcW w:w="0" w:type="auto"/>
          </w:tcPr>
          <w:p w:rsidR="0054215B" w:rsidRDefault="000D03EB">
            <w:pPr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«Джунгли зовут!»</w:t>
            </w:r>
          </w:p>
          <w:p w:rsidR="0054215B" w:rsidRDefault="000D03EB">
            <w:pPr>
              <w:shd w:val="clear" w:color="auto" w:fill="FFFFFF"/>
              <w:ind w:right="1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Вызвать положительный, эмоциональный настрой, устойчивый интерес к занятиям с</w:t>
            </w:r>
            <w:r>
              <w:rPr>
                <w:sz w:val="24"/>
                <w:szCs w:val="24"/>
              </w:rPr>
              <w:t>портом. Упражнять в равновесии, беге прыжках. Развивать быстроту, ловкость, смелость. Воспитывать чувства коллективизма и взаимовыручки.</w:t>
            </w:r>
          </w:p>
          <w:p w:rsidR="0054215B" w:rsidRDefault="0054215B">
            <w:pPr>
              <w:ind w:right="140"/>
              <w:jc w:val="center"/>
              <w:rPr>
                <w:sz w:val="24"/>
                <w:szCs w:val="24"/>
              </w:rPr>
            </w:pPr>
          </w:p>
        </w:tc>
      </w:tr>
    </w:tbl>
    <w:p w:rsidR="0054215B" w:rsidRDefault="0054215B">
      <w:pPr>
        <w:ind w:right="1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15B" w:rsidRDefault="0054215B">
      <w:pPr>
        <w:spacing w:after="0"/>
        <w:ind w:right="140"/>
        <w:jc w:val="both"/>
      </w:pPr>
      <w:bookmarkStart w:id="4" w:name="_3znysh7" w:colFirst="0" w:colLast="0"/>
      <w:bookmarkEnd w:id="4"/>
    </w:p>
    <w:sectPr w:rsidR="0054215B">
      <w:footerReference w:type="default" r:id="rId8"/>
      <w:footerReference w:type="first" r:id="rId9"/>
      <w:pgSz w:w="11906" w:h="16838"/>
      <w:pgMar w:top="1134" w:right="567" w:bottom="1134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3EB" w:rsidRDefault="000D03EB">
      <w:pPr>
        <w:spacing w:after="0" w:line="240" w:lineRule="auto"/>
      </w:pPr>
      <w:r>
        <w:separator/>
      </w:r>
    </w:p>
  </w:endnote>
  <w:endnote w:type="continuationSeparator" w:id="0">
    <w:p w:rsidR="000D03EB" w:rsidRDefault="000D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15B" w:rsidRDefault="000D03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65132">
      <w:rPr>
        <w:color w:val="000000"/>
      </w:rPr>
      <w:fldChar w:fldCharType="separate"/>
    </w:r>
    <w:r w:rsidR="00365132">
      <w:rPr>
        <w:noProof/>
        <w:color w:val="000000"/>
      </w:rPr>
      <w:t>2</w:t>
    </w:r>
    <w:r>
      <w:rPr>
        <w:color w:val="000000"/>
      </w:rPr>
      <w:fldChar w:fldCharType="end"/>
    </w:r>
  </w:p>
  <w:p w:rsidR="0054215B" w:rsidRDefault="005421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15B" w:rsidRDefault="005421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54215B" w:rsidRDefault="005421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3EB" w:rsidRDefault="000D03EB">
      <w:pPr>
        <w:spacing w:after="0" w:line="240" w:lineRule="auto"/>
      </w:pPr>
      <w:r>
        <w:separator/>
      </w:r>
    </w:p>
  </w:footnote>
  <w:footnote w:type="continuationSeparator" w:id="0">
    <w:p w:rsidR="000D03EB" w:rsidRDefault="000D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1B0"/>
    <w:multiLevelType w:val="multilevel"/>
    <w:tmpl w:val="D130B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00D7E64"/>
    <w:multiLevelType w:val="multilevel"/>
    <w:tmpl w:val="0AB2AB6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15" w:hanging="720"/>
      </w:pPr>
    </w:lvl>
    <w:lvl w:ilvl="2">
      <w:start w:val="1"/>
      <w:numFmt w:val="decimal"/>
      <w:lvlText w:val="%1.%2.%3."/>
      <w:lvlJc w:val="left"/>
      <w:pPr>
        <w:ind w:left="1310" w:hanging="720"/>
      </w:pPr>
    </w:lvl>
    <w:lvl w:ilvl="3">
      <w:start w:val="1"/>
      <w:numFmt w:val="decimal"/>
      <w:lvlText w:val="%1.%2.%3.%4."/>
      <w:lvlJc w:val="left"/>
      <w:pPr>
        <w:ind w:left="1965" w:hanging="1080"/>
      </w:pPr>
    </w:lvl>
    <w:lvl w:ilvl="4">
      <w:start w:val="1"/>
      <w:numFmt w:val="decimal"/>
      <w:lvlText w:val="%1.%2.%3.%4.%5."/>
      <w:lvlJc w:val="left"/>
      <w:pPr>
        <w:ind w:left="2260" w:hanging="1080"/>
      </w:pPr>
    </w:lvl>
    <w:lvl w:ilvl="5">
      <w:start w:val="1"/>
      <w:numFmt w:val="decimal"/>
      <w:lvlText w:val="%1.%2.%3.%4.%5.%6."/>
      <w:lvlJc w:val="left"/>
      <w:pPr>
        <w:ind w:left="2915" w:hanging="1440"/>
      </w:pPr>
    </w:lvl>
    <w:lvl w:ilvl="6">
      <w:start w:val="1"/>
      <w:numFmt w:val="decimal"/>
      <w:lvlText w:val="%1.%2.%3.%4.%5.%6.%7."/>
      <w:lvlJc w:val="left"/>
      <w:pPr>
        <w:ind w:left="3570" w:hanging="1800"/>
      </w:pPr>
    </w:lvl>
    <w:lvl w:ilvl="7">
      <w:start w:val="1"/>
      <w:numFmt w:val="decimal"/>
      <w:lvlText w:val="%1.%2.%3.%4.%5.%6.%7.%8."/>
      <w:lvlJc w:val="left"/>
      <w:pPr>
        <w:ind w:left="3865" w:hanging="1800"/>
      </w:pPr>
    </w:lvl>
    <w:lvl w:ilvl="8">
      <w:start w:val="1"/>
      <w:numFmt w:val="decimal"/>
      <w:lvlText w:val="%1.%2.%3.%4.%5.%6.%7.%8.%9."/>
      <w:lvlJc w:val="left"/>
      <w:pPr>
        <w:ind w:left="4520" w:hanging="2160"/>
      </w:pPr>
    </w:lvl>
  </w:abstractNum>
  <w:abstractNum w:abstractNumId="2">
    <w:nsid w:val="119D7839"/>
    <w:multiLevelType w:val="multilevel"/>
    <w:tmpl w:val="C8E6D56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15" w:hanging="720"/>
      </w:pPr>
    </w:lvl>
    <w:lvl w:ilvl="2">
      <w:start w:val="1"/>
      <w:numFmt w:val="decimal"/>
      <w:lvlText w:val="%1.%2.%3."/>
      <w:lvlJc w:val="left"/>
      <w:pPr>
        <w:ind w:left="1310" w:hanging="720"/>
      </w:pPr>
    </w:lvl>
    <w:lvl w:ilvl="3">
      <w:start w:val="1"/>
      <w:numFmt w:val="decimal"/>
      <w:lvlText w:val="%1.%2.%3.%4."/>
      <w:lvlJc w:val="left"/>
      <w:pPr>
        <w:ind w:left="1965" w:hanging="1080"/>
      </w:pPr>
    </w:lvl>
    <w:lvl w:ilvl="4">
      <w:start w:val="1"/>
      <w:numFmt w:val="decimal"/>
      <w:lvlText w:val="%1.%2.%3.%4.%5."/>
      <w:lvlJc w:val="left"/>
      <w:pPr>
        <w:ind w:left="2260" w:hanging="1080"/>
      </w:pPr>
    </w:lvl>
    <w:lvl w:ilvl="5">
      <w:start w:val="1"/>
      <w:numFmt w:val="decimal"/>
      <w:lvlText w:val="%1.%2.%3.%4.%5.%6."/>
      <w:lvlJc w:val="left"/>
      <w:pPr>
        <w:ind w:left="2915" w:hanging="1440"/>
      </w:pPr>
    </w:lvl>
    <w:lvl w:ilvl="6">
      <w:start w:val="1"/>
      <w:numFmt w:val="decimal"/>
      <w:lvlText w:val="%1.%2.%3.%4.%5.%6.%7."/>
      <w:lvlJc w:val="left"/>
      <w:pPr>
        <w:ind w:left="3570" w:hanging="1800"/>
      </w:pPr>
    </w:lvl>
    <w:lvl w:ilvl="7">
      <w:start w:val="1"/>
      <w:numFmt w:val="decimal"/>
      <w:lvlText w:val="%1.%2.%3.%4.%5.%6.%7.%8."/>
      <w:lvlJc w:val="left"/>
      <w:pPr>
        <w:ind w:left="3865" w:hanging="1800"/>
      </w:pPr>
    </w:lvl>
    <w:lvl w:ilvl="8">
      <w:start w:val="1"/>
      <w:numFmt w:val="decimal"/>
      <w:lvlText w:val="%1.%2.%3.%4.%5.%6.%7.%8.%9."/>
      <w:lvlJc w:val="left"/>
      <w:pPr>
        <w:ind w:left="4520" w:hanging="2160"/>
      </w:pPr>
    </w:lvl>
  </w:abstractNum>
  <w:abstractNum w:abstractNumId="3">
    <w:nsid w:val="24D67061"/>
    <w:multiLevelType w:val="multilevel"/>
    <w:tmpl w:val="F8126A1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015" w:hanging="720"/>
      </w:pPr>
    </w:lvl>
    <w:lvl w:ilvl="2">
      <w:start w:val="1"/>
      <w:numFmt w:val="decimal"/>
      <w:lvlText w:val="%1.%2.%3."/>
      <w:lvlJc w:val="left"/>
      <w:pPr>
        <w:ind w:left="1310" w:hanging="720"/>
      </w:pPr>
    </w:lvl>
    <w:lvl w:ilvl="3">
      <w:start w:val="1"/>
      <w:numFmt w:val="decimal"/>
      <w:lvlText w:val="%1.%2.%3.%4."/>
      <w:lvlJc w:val="left"/>
      <w:pPr>
        <w:ind w:left="1965" w:hanging="1080"/>
      </w:pPr>
    </w:lvl>
    <w:lvl w:ilvl="4">
      <w:start w:val="1"/>
      <w:numFmt w:val="decimal"/>
      <w:lvlText w:val="%1.%2.%3.%4.%5."/>
      <w:lvlJc w:val="left"/>
      <w:pPr>
        <w:ind w:left="2260" w:hanging="1080"/>
      </w:pPr>
    </w:lvl>
    <w:lvl w:ilvl="5">
      <w:start w:val="1"/>
      <w:numFmt w:val="decimal"/>
      <w:lvlText w:val="%1.%2.%3.%4.%5.%6."/>
      <w:lvlJc w:val="left"/>
      <w:pPr>
        <w:ind w:left="2915" w:hanging="1440"/>
      </w:pPr>
    </w:lvl>
    <w:lvl w:ilvl="6">
      <w:start w:val="1"/>
      <w:numFmt w:val="decimal"/>
      <w:lvlText w:val="%1.%2.%3.%4.%5.%6.%7."/>
      <w:lvlJc w:val="left"/>
      <w:pPr>
        <w:ind w:left="3570" w:hanging="1800"/>
      </w:pPr>
    </w:lvl>
    <w:lvl w:ilvl="7">
      <w:start w:val="1"/>
      <w:numFmt w:val="decimal"/>
      <w:lvlText w:val="%1.%2.%3.%4.%5.%6.%7.%8."/>
      <w:lvlJc w:val="left"/>
      <w:pPr>
        <w:ind w:left="3865" w:hanging="1800"/>
      </w:pPr>
    </w:lvl>
    <w:lvl w:ilvl="8">
      <w:start w:val="1"/>
      <w:numFmt w:val="decimal"/>
      <w:lvlText w:val="%1.%2.%3.%4.%5.%6.%7.%8.%9."/>
      <w:lvlJc w:val="left"/>
      <w:pPr>
        <w:ind w:left="4520" w:hanging="2160"/>
      </w:pPr>
    </w:lvl>
  </w:abstractNum>
  <w:abstractNum w:abstractNumId="4">
    <w:nsid w:val="37033E9E"/>
    <w:multiLevelType w:val="multilevel"/>
    <w:tmpl w:val="DD84BC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EB54A33"/>
    <w:multiLevelType w:val="multilevel"/>
    <w:tmpl w:val="B7CEF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4FA48A6"/>
    <w:multiLevelType w:val="multilevel"/>
    <w:tmpl w:val="B956C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9B405B1"/>
    <w:multiLevelType w:val="multilevel"/>
    <w:tmpl w:val="2C285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5D9A39A7"/>
    <w:multiLevelType w:val="multilevel"/>
    <w:tmpl w:val="E320C5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61FA7C74"/>
    <w:multiLevelType w:val="multilevel"/>
    <w:tmpl w:val="9B92AA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69720883"/>
    <w:multiLevelType w:val="multilevel"/>
    <w:tmpl w:val="5E520C22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CE27415"/>
    <w:multiLevelType w:val="multilevel"/>
    <w:tmpl w:val="48929C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762C3A12"/>
    <w:multiLevelType w:val="multilevel"/>
    <w:tmpl w:val="F340600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11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1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5B"/>
    <w:rsid w:val="000D03EB"/>
    <w:rsid w:val="00365132"/>
    <w:rsid w:val="0054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2FD0D-075D-49FE-A084-C29D7545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13201</Words>
  <Characters>75252</Characters>
  <Application>Microsoft Office Word</Application>
  <DocSecurity>0</DocSecurity>
  <Lines>627</Lines>
  <Paragraphs>176</Paragraphs>
  <ScaleCrop>false</ScaleCrop>
  <Company/>
  <LinksUpToDate>false</LinksUpToDate>
  <CharactersWithSpaces>88277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2020-10-27T17:14:00Z</dcterms:created>
  <dcterms:modified xsi:type="dcterms:W3CDTF">2020-10-27T17:14:00Z</dcterms:modified>
</cp:coreProperties>
</file>